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4789" w:tblpY="57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278"/>
        <w:gridCol w:w="6084"/>
      </w:tblGrid>
      <w:tr w:rsidR="000E7B3D" w:rsidTr="00EA0D27">
        <w:trPr>
          <w:trHeight w:val="320"/>
        </w:trPr>
        <w:tc>
          <w:tcPr>
            <w:tcW w:w="7362" w:type="dxa"/>
            <w:gridSpan w:val="2"/>
            <w:tcBorders>
              <w:top w:val="single" w:sz="8" w:space="0" w:color="auto"/>
              <w:left w:val="single" w:sz="8" w:space="0" w:color="auto"/>
              <w:bottom w:val="single" w:sz="8" w:space="0" w:color="auto"/>
              <w:right w:val="single" w:sz="8" w:space="0" w:color="auto"/>
            </w:tcBorders>
          </w:tcPr>
          <w:p w:rsidR="000E7B3D" w:rsidRPr="00181D5F" w:rsidRDefault="000E7B3D" w:rsidP="00EA0D27">
            <w:pPr>
              <w:jc w:val="center"/>
              <w:rPr>
                <w:rFonts w:ascii="Minya Nouvelle" w:hAnsi="Minya Nouvelle"/>
                <w:b/>
                <w:sz w:val="36"/>
                <w:szCs w:val="36"/>
              </w:rPr>
            </w:pPr>
            <w:bookmarkStart w:id="0" w:name="_GoBack"/>
            <w:bookmarkEnd w:id="0"/>
            <w:r w:rsidRPr="00181D5F">
              <w:rPr>
                <w:rFonts w:ascii="Minya Nouvelle" w:hAnsi="Minya Nouvelle"/>
                <w:b/>
                <w:sz w:val="36"/>
                <w:szCs w:val="36"/>
              </w:rPr>
              <w:t>What’s Hop-</w:t>
            </w:r>
            <w:proofErr w:type="spellStart"/>
            <w:r w:rsidRPr="00181D5F">
              <w:rPr>
                <w:rFonts w:ascii="Minya Nouvelle" w:hAnsi="Minya Nouvelle"/>
                <w:b/>
                <w:sz w:val="36"/>
                <w:szCs w:val="36"/>
              </w:rPr>
              <w:t>pening</w:t>
            </w:r>
            <w:proofErr w:type="spellEnd"/>
            <w:r w:rsidR="008445C8">
              <w:rPr>
                <w:rFonts w:ascii="Minya Nouvelle" w:hAnsi="Minya Nouvelle"/>
                <w:b/>
                <w:sz w:val="36"/>
                <w:szCs w:val="36"/>
              </w:rPr>
              <w:t xml:space="preserve">   </w:t>
            </w:r>
            <w:r w:rsidR="008445C8">
              <w:rPr>
                <w:rFonts w:ascii="Minya Nouvelle" w:hAnsi="Minya Nouvelle"/>
                <w:b/>
                <w:noProof/>
                <w:sz w:val="36"/>
                <w:szCs w:val="36"/>
              </w:rPr>
              <w:drawing>
                <wp:anchor distT="0" distB="0" distL="114300" distR="114300" simplePos="0" relativeHeight="251672576" behindDoc="1" locked="0" layoutInCell="1" allowOverlap="1">
                  <wp:simplePos x="0" y="0"/>
                  <wp:positionH relativeFrom="column">
                    <wp:posOffset>3208020</wp:posOffset>
                  </wp:positionH>
                  <wp:positionV relativeFrom="paragraph">
                    <wp:posOffset>-3810</wp:posOffset>
                  </wp:positionV>
                  <wp:extent cx="276225" cy="285750"/>
                  <wp:effectExtent l="19050" t="0" r="9525" b="0"/>
                  <wp:wrapTight wrapText="bothSides">
                    <wp:wrapPolygon edited="0">
                      <wp:start x="-1490" y="0"/>
                      <wp:lineTo x="-1490" y="20160"/>
                      <wp:lineTo x="22345" y="20160"/>
                      <wp:lineTo x="22345" y="0"/>
                      <wp:lineTo x="-1490" y="0"/>
                    </wp:wrapPolygon>
                  </wp:wrapTight>
                  <wp:docPr id="2" name="Picture 2" descr="C:\Documents and Settings\etholand\Local Settings\Temporary Internet Files\Content.IE5\V0JB0DXY\frog-jump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tholand\Local Settings\Temporary Internet Files\Content.IE5\V0JB0DXY\frog-jumping[1].jpg"/>
                          <pic:cNvPicPr>
                            <a:picLocks noChangeAspect="1" noChangeArrowheads="1"/>
                          </pic:cNvPicPr>
                        </pic:nvPicPr>
                        <pic:blipFill>
                          <a:blip r:embed="rId6" cstate="print"/>
                          <a:srcRect/>
                          <a:stretch>
                            <a:fillRect/>
                          </a:stretch>
                        </pic:blipFill>
                        <pic:spPr bwMode="auto">
                          <a:xfrm>
                            <a:off x="0" y="0"/>
                            <a:ext cx="276225" cy="285750"/>
                          </a:xfrm>
                          <a:prstGeom prst="rect">
                            <a:avLst/>
                          </a:prstGeom>
                          <a:noFill/>
                          <a:ln w="9525">
                            <a:noFill/>
                            <a:miter lim="800000"/>
                            <a:headEnd/>
                            <a:tailEnd/>
                          </a:ln>
                        </pic:spPr>
                      </pic:pic>
                    </a:graphicData>
                  </a:graphic>
                </wp:anchor>
              </w:drawing>
            </w:r>
          </w:p>
        </w:tc>
      </w:tr>
      <w:tr w:rsidR="00287FDF" w:rsidTr="005D24F1">
        <w:trPr>
          <w:trHeight w:val="919"/>
        </w:trPr>
        <w:tc>
          <w:tcPr>
            <w:tcW w:w="1278" w:type="dxa"/>
            <w:tcBorders>
              <w:top w:val="single" w:sz="8" w:space="0" w:color="auto"/>
              <w:left w:val="single" w:sz="8" w:space="0" w:color="auto"/>
              <w:bottom w:val="single" w:sz="8" w:space="0" w:color="auto"/>
              <w:right w:val="single" w:sz="8" w:space="0" w:color="auto"/>
            </w:tcBorders>
            <w:vAlign w:val="center"/>
          </w:tcPr>
          <w:p w:rsidR="00287FDF" w:rsidRPr="00EA0D27" w:rsidRDefault="00287FDF" w:rsidP="00287FDF">
            <w:pPr>
              <w:jc w:val="center"/>
              <w:rPr>
                <w:rFonts w:ascii="Minya Nouvelle" w:hAnsi="Minya Nouvelle"/>
                <w:b/>
              </w:rPr>
            </w:pPr>
            <w:r w:rsidRPr="00EA0D27">
              <w:rPr>
                <w:rFonts w:ascii="Minya Nouvelle" w:hAnsi="Minya Nouvelle"/>
                <w:b/>
              </w:rPr>
              <w:t>Reading</w:t>
            </w:r>
          </w:p>
        </w:tc>
        <w:tc>
          <w:tcPr>
            <w:tcW w:w="6084" w:type="dxa"/>
            <w:tcBorders>
              <w:top w:val="single" w:sz="8" w:space="0" w:color="auto"/>
              <w:left w:val="single" w:sz="8" w:space="0" w:color="auto"/>
              <w:bottom w:val="single" w:sz="8" w:space="0" w:color="auto"/>
              <w:right w:val="single" w:sz="8" w:space="0" w:color="auto"/>
            </w:tcBorders>
            <w:vAlign w:val="center"/>
          </w:tcPr>
          <w:p w:rsidR="002D3F41" w:rsidRDefault="00923CFB" w:rsidP="00974C68">
            <w:pPr>
              <w:rPr>
                <w:rFonts w:ascii="Century Gothic" w:hAnsi="Century Gothic"/>
                <w:sz w:val="20"/>
                <w:szCs w:val="20"/>
              </w:rPr>
            </w:pPr>
            <w:r>
              <w:rPr>
                <w:rFonts w:ascii="Century Gothic" w:hAnsi="Century Gothic"/>
                <w:sz w:val="20"/>
                <w:szCs w:val="20"/>
              </w:rPr>
              <w:t>RFK2.b I can count and divide words into syllables</w:t>
            </w:r>
          </w:p>
          <w:p w:rsidR="00923CFB" w:rsidRDefault="00923CFB" w:rsidP="00974C68">
            <w:pPr>
              <w:rPr>
                <w:rFonts w:ascii="Century Gothic" w:hAnsi="Century Gothic"/>
                <w:b/>
                <w:sz w:val="20"/>
                <w:szCs w:val="20"/>
              </w:rPr>
            </w:pPr>
            <w:r>
              <w:rPr>
                <w:rFonts w:ascii="Century Gothic" w:hAnsi="Century Gothic"/>
                <w:sz w:val="20"/>
                <w:szCs w:val="20"/>
              </w:rPr>
              <w:t>RLK.5 I can tell the difference between story books and poems</w:t>
            </w:r>
          </w:p>
          <w:p w:rsidR="00287FDF" w:rsidRPr="00EE0BBD" w:rsidRDefault="008D5594" w:rsidP="00C06406">
            <w:pPr>
              <w:rPr>
                <w:rFonts w:ascii="Century Gothic" w:hAnsi="Century Gothic"/>
                <w:b/>
                <w:sz w:val="24"/>
                <w:szCs w:val="24"/>
              </w:rPr>
            </w:pPr>
            <w:r w:rsidRPr="00EE0BBD">
              <w:rPr>
                <w:rFonts w:ascii="Century Gothic" w:hAnsi="Century Gothic"/>
                <w:b/>
                <w:sz w:val="24"/>
                <w:szCs w:val="24"/>
              </w:rPr>
              <w:t>S</w:t>
            </w:r>
            <w:r w:rsidRPr="00EE0BBD">
              <w:rPr>
                <w:rFonts w:ascii="Century Gothic" w:hAnsi="Century Gothic"/>
                <w:b/>
                <w:sz w:val="24"/>
                <w:szCs w:val="24"/>
                <w:u w:val="single"/>
              </w:rPr>
              <w:t>ight Words</w:t>
            </w:r>
            <w:r w:rsidRPr="00EE0BBD">
              <w:rPr>
                <w:rFonts w:ascii="Century Gothic" w:hAnsi="Century Gothic"/>
                <w:b/>
                <w:sz w:val="24"/>
                <w:szCs w:val="24"/>
              </w:rPr>
              <w:t xml:space="preserve">: </w:t>
            </w:r>
            <w:r w:rsidR="006F203C">
              <w:rPr>
                <w:rFonts w:ascii="Century Gothic" w:hAnsi="Century Gothic"/>
                <w:b/>
                <w:sz w:val="24"/>
                <w:szCs w:val="24"/>
              </w:rPr>
              <w:t xml:space="preserve">what, there, after </w:t>
            </w:r>
            <w:r w:rsidR="00ED21CE" w:rsidRPr="00EE0BBD">
              <w:rPr>
                <w:rFonts w:ascii="Century Gothic" w:hAnsi="Century Gothic"/>
                <w:b/>
                <w:sz w:val="24"/>
                <w:szCs w:val="24"/>
              </w:rPr>
              <w:t>(</w:t>
            </w:r>
            <w:r w:rsidR="00C109C9">
              <w:rPr>
                <w:rFonts w:ascii="Century Gothic" w:hAnsi="Century Gothic"/>
                <w:b/>
                <w:sz w:val="24"/>
                <w:szCs w:val="24"/>
              </w:rPr>
              <w:t>do, eat</w:t>
            </w:r>
            <w:r w:rsidR="006F203C">
              <w:rPr>
                <w:rFonts w:ascii="Century Gothic" w:hAnsi="Century Gothic"/>
                <w:b/>
                <w:sz w:val="24"/>
                <w:szCs w:val="24"/>
              </w:rPr>
              <w:t>, mother, saw</w:t>
            </w:r>
            <w:r w:rsidR="00ED21CE" w:rsidRPr="00EE0BBD">
              <w:rPr>
                <w:rFonts w:ascii="Century Gothic" w:hAnsi="Century Gothic"/>
                <w:b/>
                <w:sz w:val="24"/>
                <w:szCs w:val="24"/>
              </w:rPr>
              <w:t>)</w:t>
            </w:r>
          </w:p>
          <w:p w:rsidR="00287FDF" w:rsidRPr="00EE0BBD" w:rsidRDefault="00923CFB" w:rsidP="006F203C">
            <w:pPr>
              <w:rPr>
                <w:rFonts w:ascii="Century Gothic" w:hAnsi="Century Gothic"/>
                <w:sz w:val="20"/>
                <w:szCs w:val="20"/>
              </w:rPr>
            </w:pPr>
            <w:r>
              <w:rPr>
                <w:rFonts w:ascii="Century Gothic" w:hAnsi="Century Gothic"/>
                <w:sz w:val="20"/>
                <w:szCs w:val="20"/>
              </w:rPr>
              <w:t xml:space="preserve">Vocabulary: </w:t>
            </w:r>
            <w:r w:rsidR="006F203C">
              <w:rPr>
                <w:rFonts w:ascii="Century Gothic" w:hAnsi="Century Gothic"/>
                <w:sz w:val="20"/>
                <w:szCs w:val="20"/>
              </w:rPr>
              <w:t xml:space="preserve">review all sight words! </w:t>
            </w:r>
          </w:p>
        </w:tc>
      </w:tr>
      <w:tr w:rsidR="00287FDF" w:rsidTr="005D24F1">
        <w:trPr>
          <w:trHeight w:val="686"/>
        </w:trPr>
        <w:tc>
          <w:tcPr>
            <w:tcW w:w="1278" w:type="dxa"/>
            <w:tcBorders>
              <w:top w:val="single" w:sz="8" w:space="0" w:color="auto"/>
              <w:left w:val="single" w:sz="8" w:space="0" w:color="auto"/>
              <w:bottom w:val="single" w:sz="8" w:space="0" w:color="auto"/>
              <w:right w:val="single" w:sz="8" w:space="0" w:color="auto"/>
            </w:tcBorders>
            <w:vAlign w:val="center"/>
          </w:tcPr>
          <w:p w:rsidR="00287FDF" w:rsidRPr="00EA0D27" w:rsidRDefault="00287FDF" w:rsidP="00287FDF">
            <w:pPr>
              <w:jc w:val="center"/>
              <w:rPr>
                <w:rFonts w:ascii="Minya Nouvelle" w:hAnsi="Minya Nouvelle"/>
                <w:b/>
              </w:rPr>
            </w:pPr>
            <w:r w:rsidRPr="00EA0D27">
              <w:rPr>
                <w:rFonts w:ascii="Minya Nouvelle" w:hAnsi="Minya Nouvelle"/>
                <w:b/>
              </w:rPr>
              <w:t>Writing</w:t>
            </w:r>
          </w:p>
        </w:tc>
        <w:tc>
          <w:tcPr>
            <w:tcW w:w="6084" w:type="dxa"/>
            <w:tcBorders>
              <w:top w:val="single" w:sz="8" w:space="0" w:color="auto"/>
              <w:left w:val="single" w:sz="8" w:space="0" w:color="auto"/>
              <w:bottom w:val="single" w:sz="8" w:space="0" w:color="auto"/>
              <w:right w:val="single" w:sz="8" w:space="0" w:color="auto"/>
            </w:tcBorders>
            <w:vAlign w:val="center"/>
          </w:tcPr>
          <w:p w:rsidR="004D3561" w:rsidRDefault="00217263" w:rsidP="002D3F41">
            <w:pPr>
              <w:rPr>
                <w:rFonts w:ascii="Century Gothic" w:hAnsi="Century Gothic"/>
                <w:b/>
                <w:sz w:val="20"/>
                <w:szCs w:val="20"/>
              </w:rPr>
            </w:pPr>
            <w:r>
              <w:rPr>
                <w:rFonts w:ascii="Century Gothic" w:hAnsi="Century Gothic"/>
                <w:sz w:val="20"/>
                <w:szCs w:val="20"/>
              </w:rPr>
              <w:t>WK.</w:t>
            </w:r>
            <w:r w:rsidR="002D3F41">
              <w:rPr>
                <w:rFonts w:ascii="Century Gothic" w:hAnsi="Century Gothic"/>
                <w:sz w:val="20"/>
                <w:szCs w:val="20"/>
              </w:rPr>
              <w:t>6 I can publish my writing</w:t>
            </w:r>
          </w:p>
          <w:p w:rsidR="00287FDF" w:rsidRPr="00EE0BBD" w:rsidRDefault="004D3561" w:rsidP="002D3F41">
            <w:pPr>
              <w:rPr>
                <w:rFonts w:ascii="Century Gothic" w:hAnsi="Century Gothic"/>
                <w:sz w:val="20"/>
                <w:szCs w:val="20"/>
              </w:rPr>
            </w:pPr>
            <w:r w:rsidRPr="00EE0BBD">
              <w:rPr>
                <w:rFonts w:ascii="Century Gothic" w:hAnsi="Century Gothic"/>
                <w:sz w:val="20"/>
                <w:szCs w:val="20"/>
              </w:rPr>
              <w:t xml:space="preserve">Vocabulary: </w:t>
            </w:r>
            <w:r w:rsidR="002D3F41">
              <w:rPr>
                <w:rFonts w:ascii="Century Gothic" w:hAnsi="Century Gothic"/>
                <w:sz w:val="20"/>
                <w:szCs w:val="20"/>
              </w:rPr>
              <w:t>publish</w:t>
            </w:r>
          </w:p>
        </w:tc>
      </w:tr>
      <w:tr w:rsidR="00287FDF" w:rsidTr="005D24F1">
        <w:trPr>
          <w:trHeight w:val="476"/>
        </w:trPr>
        <w:tc>
          <w:tcPr>
            <w:tcW w:w="1278" w:type="dxa"/>
            <w:tcBorders>
              <w:top w:val="single" w:sz="8" w:space="0" w:color="auto"/>
              <w:left w:val="single" w:sz="8" w:space="0" w:color="auto"/>
              <w:bottom w:val="single" w:sz="8" w:space="0" w:color="auto"/>
              <w:right w:val="single" w:sz="8" w:space="0" w:color="auto"/>
            </w:tcBorders>
            <w:vAlign w:val="center"/>
          </w:tcPr>
          <w:p w:rsidR="00287FDF" w:rsidRPr="00EA0D27" w:rsidRDefault="005D24F1" w:rsidP="00287FDF">
            <w:pPr>
              <w:jc w:val="center"/>
              <w:rPr>
                <w:rFonts w:ascii="Minya Nouvelle" w:hAnsi="Minya Nouvelle"/>
                <w:b/>
                <w:sz w:val="28"/>
                <w:szCs w:val="28"/>
              </w:rPr>
            </w:pPr>
            <w:r>
              <w:rPr>
                <w:rFonts w:ascii="Minya Nouvelle" w:hAnsi="Minya Nouvelle"/>
                <w:b/>
                <w:sz w:val="28"/>
                <w:szCs w:val="28"/>
              </w:rPr>
              <w:t>Social Studies</w:t>
            </w:r>
          </w:p>
        </w:tc>
        <w:tc>
          <w:tcPr>
            <w:tcW w:w="6084" w:type="dxa"/>
            <w:tcBorders>
              <w:top w:val="single" w:sz="8" w:space="0" w:color="auto"/>
              <w:left w:val="single" w:sz="8" w:space="0" w:color="auto"/>
              <w:bottom w:val="single" w:sz="8" w:space="0" w:color="auto"/>
              <w:right w:val="single" w:sz="8" w:space="0" w:color="auto"/>
            </w:tcBorders>
            <w:vAlign w:val="center"/>
          </w:tcPr>
          <w:p w:rsidR="00287FDF" w:rsidRDefault="005D24F1" w:rsidP="005D24F1">
            <w:pPr>
              <w:autoSpaceDE w:val="0"/>
              <w:autoSpaceDN w:val="0"/>
              <w:adjustRightInd w:val="0"/>
              <w:rPr>
                <w:rFonts w:ascii="Century Gothic" w:hAnsi="Century Gothic" w:cs="Times New Roman"/>
                <w:sz w:val="20"/>
                <w:szCs w:val="20"/>
              </w:rPr>
            </w:pPr>
            <w:r>
              <w:rPr>
                <w:rFonts w:ascii="Century Gothic" w:hAnsi="Century Gothic" w:cs="Times New Roman"/>
                <w:sz w:val="20"/>
                <w:szCs w:val="20"/>
              </w:rPr>
              <w:t>K.G.2 I can understand the interaction between humans and their environment</w:t>
            </w:r>
          </w:p>
          <w:p w:rsidR="002D3F41" w:rsidRPr="00D07129" w:rsidRDefault="002D3F41" w:rsidP="00923CFB">
            <w:pPr>
              <w:autoSpaceDE w:val="0"/>
              <w:autoSpaceDN w:val="0"/>
              <w:adjustRightInd w:val="0"/>
              <w:rPr>
                <w:rFonts w:ascii="Century Gothic" w:hAnsi="Century Gothic" w:cs="Arial"/>
                <w:color w:val="111111"/>
                <w:sz w:val="20"/>
                <w:szCs w:val="20"/>
                <w:shd w:val="clear" w:color="auto" w:fill="FFFFFF" w:themeFill="background1"/>
              </w:rPr>
            </w:pPr>
            <w:r>
              <w:rPr>
                <w:rFonts w:ascii="Century Gothic" w:hAnsi="Century Gothic" w:cs="Times New Roman"/>
                <w:sz w:val="20"/>
                <w:szCs w:val="20"/>
              </w:rPr>
              <w:t xml:space="preserve">Vocabulary: </w:t>
            </w:r>
            <w:r w:rsidR="00923CFB">
              <w:rPr>
                <w:rFonts w:ascii="Century Gothic" w:hAnsi="Century Gothic" w:cs="Times New Roman"/>
                <w:sz w:val="20"/>
                <w:szCs w:val="20"/>
              </w:rPr>
              <w:t>land features</w:t>
            </w:r>
          </w:p>
        </w:tc>
      </w:tr>
      <w:tr w:rsidR="00287FDF" w:rsidTr="00C06406">
        <w:trPr>
          <w:trHeight w:val="1273"/>
        </w:trPr>
        <w:tc>
          <w:tcPr>
            <w:tcW w:w="1278" w:type="dxa"/>
            <w:tcBorders>
              <w:top w:val="single" w:sz="8" w:space="0" w:color="auto"/>
              <w:left w:val="single" w:sz="8" w:space="0" w:color="auto"/>
              <w:bottom w:val="single" w:sz="8" w:space="0" w:color="auto"/>
              <w:right w:val="single" w:sz="8" w:space="0" w:color="auto"/>
            </w:tcBorders>
            <w:vAlign w:val="center"/>
          </w:tcPr>
          <w:p w:rsidR="00287FDF" w:rsidRPr="00181D5F" w:rsidRDefault="00287FDF" w:rsidP="00287FDF">
            <w:pPr>
              <w:jc w:val="center"/>
              <w:rPr>
                <w:rFonts w:ascii="Minya Nouvelle" w:hAnsi="Minya Nouvelle"/>
                <w:b/>
                <w:sz w:val="36"/>
                <w:szCs w:val="36"/>
              </w:rPr>
            </w:pPr>
            <w:r w:rsidRPr="00181D5F">
              <w:rPr>
                <w:rFonts w:ascii="Minya Nouvelle" w:hAnsi="Minya Nouvelle"/>
                <w:b/>
                <w:sz w:val="36"/>
                <w:szCs w:val="36"/>
              </w:rPr>
              <w:t>Math</w:t>
            </w:r>
          </w:p>
        </w:tc>
        <w:tc>
          <w:tcPr>
            <w:tcW w:w="6084" w:type="dxa"/>
            <w:tcBorders>
              <w:top w:val="single" w:sz="8" w:space="0" w:color="auto"/>
              <w:left w:val="single" w:sz="8" w:space="0" w:color="auto"/>
              <w:bottom w:val="single" w:sz="8" w:space="0" w:color="auto"/>
              <w:right w:val="single" w:sz="8" w:space="0" w:color="auto"/>
            </w:tcBorders>
          </w:tcPr>
          <w:p w:rsidR="00C06406" w:rsidRDefault="00C06406" w:rsidP="00C06406">
            <w:pPr>
              <w:rPr>
                <w:rFonts w:ascii="Century Gothic" w:hAnsi="Century Gothic"/>
                <w:sz w:val="20"/>
                <w:szCs w:val="20"/>
              </w:rPr>
            </w:pPr>
            <w:r>
              <w:rPr>
                <w:rFonts w:ascii="Century Gothic" w:hAnsi="Century Gothic"/>
                <w:sz w:val="20"/>
                <w:szCs w:val="20"/>
              </w:rPr>
              <w:t>K.OA.1 I can show addition and subtraction up to 5 with objects or pictures.</w:t>
            </w:r>
          </w:p>
          <w:p w:rsidR="004D3561" w:rsidRDefault="00C06406" w:rsidP="00C06406">
            <w:pPr>
              <w:pStyle w:val="NormalWeb"/>
              <w:spacing w:before="0" w:beforeAutospacing="0" w:after="0" w:afterAutospacing="0"/>
              <w:rPr>
                <w:rFonts w:ascii="Century Gothic" w:hAnsi="Century Gothic"/>
                <w:sz w:val="20"/>
                <w:szCs w:val="20"/>
              </w:rPr>
            </w:pPr>
            <w:r>
              <w:rPr>
                <w:rFonts w:ascii="Century Gothic" w:hAnsi="Century Gothic"/>
                <w:sz w:val="20"/>
                <w:szCs w:val="20"/>
              </w:rPr>
              <w:t>K.OA.2 I can solve addition and subtraction word problems up to 5.</w:t>
            </w:r>
          </w:p>
          <w:p w:rsidR="00287FDF" w:rsidRPr="00EE0BBD" w:rsidRDefault="00287FDF" w:rsidP="00C239A4">
            <w:pPr>
              <w:pStyle w:val="NormalWeb"/>
              <w:spacing w:before="0" w:beforeAutospacing="0" w:after="0" w:afterAutospacing="0"/>
              <w:rPr>
                <w:rFonts w:ascii="Century Gothic" w:hAnsi="Century Gothic"/>
                <w:sz w:val="20"/>
                <w:szCs w:val="20"/>
              </w:rPr>
            </w:pPr>
            <w:r w:rsidRPr="00EE0BBD">
              <w:rPr>
                <w:rFonts w:ascii="Century Gothic" w:hAnsi="Century Gothic"/>
                <w:sz w:val="20"/>
                <w:szCs w:val="20"/>
              </w:rPr>
              <w:t>Vocabulary</w:t>
            </w:r>
            <w:r w:rsidR="00C06406" w:rsidRPr="00EE0BBD">
              <w:rPr>
                <w:rFonts w:ascii="Century Gothic" w:hAnsi="Century Gothic"/>
                <w:sz w:val="20"/>
                <w:szCs w:val="20"/>
              </w:rPr>
              <w:t xml:space="preserve">: </w:t>
            </w:r>
            <w:r w:rsidR="00C239A4">
              <w:rPr>
                <w:rFonts w:ascii="Century Gothic" w:hAnsi="Century Gothic"/>
                <w:sz w:val="20"/>
                <w:szCs w:val="20"/>
              </w:rPr>
              <w:t>measurement</w:t>
            </w:r>
          </w:p>
        </w:tc>
      </w:tr>
    </w:tbl>
    <w:p w:rsidR="00606DE0" w:rsidRDefault="006F203C" w:rsidP="00D07129">
      <w:pPr>
        <w:jc w:val="center"/>
      </w:pPr>
      <w:r>
        <w:rPr>
          <w:noProof/>
        </w:rPr>
        <w:pict>
          <v:shapetype id="_x0000_t202" coordsize="21600,21600" o:spt="202" path="m,l,21600r21600,l21600,xe">
            <v:stroke joinstyle="miter"/>
            <v:path gradientshapeok="t" o:connecttype="rect"/>
          </v:shapetype>
          <v:shape id="_x0000_s1038" type="#_x0000_t202" style="position:absolute;left:0;text-align:left;margin-left:465pt;margin-top:559.5pt;width:51.75pt;height:75.75pt;z-index:251670528;mso-position-horizontal-relative:text;mso-position-vertical-relative:text" strokeweight="1.5pt">
            <v:stroke dashstyle="longDashDot"/>
            <v:textbox style="mso-next-textbox:#_x0000_s1038">
              <w:txbxContent>
                <w:p w:rsidR="005210E7" w:rsidRDefault="006F203C" w:rsidP="007141C2">
                  <w:pPr>
                    <w:jc w:val="center"/>
                    <w:rPr>
                      <w:rFonts w:ascii="Minya Nouvelle" w:hAnsi="Minya Nouvelle"/>
                      <w:b/>
                      <w:sz w:val="32"/>
                      <w:szCs w:val="32"/>
                    </w:rPr>
                  </w:pPr>
                  <w:r>
                    <w:rPr>
                      <w:rFonts w:ascii="Minya Nouvelle" w:hAnsi="Minya Nouvelle"/>
                      <w:b/>
                      <w:sz w:val="32"/>
                      <w:szCs w:val="32"/>
                    </w:rPr>
                    <w:t>Fri</w:t>
                  </w:r>
                  <w:r w:rsidR="00C06406" w:rsidRPr="004D3561">
                    <w:rPr>
                      <w:rFonts w:ascii="Minya Nouvelle" w:hAnsi="Minya Nouvelle"/>
                      <w:b/>
                      <w:sz w:val="18"/>
                      <w:szCs w:val="18"/>
                    </w:rPr>
                    <w:t>:</w:t>
                  </w:r>
                  <w:r w:rsidR="00C06406">
                    <w:rPr>
                      <w:rFonts w:ascii="Minya Nouvelle" w:hAnsi="Minya Nouvelle"/>
                      <w:b/>
                      <w:sz w:val="32"/>
                      <w:szCs w:val="32"/>
                    </w:rPr>
                    <w:t xml:space="preserve"> </w:t>
                  </w:r>
                  <w:r w:rsidRPr="006F203C">
                    <w:rPr>
                      <w:rFonts w:ascii="Minya Nouvelle" w:hAnsi="Minya Nouvelle"/>
                      <w:b/>
                    </w:rPr>
                    <w:t>Super Kids Day</w:t>
                  </w:r>
                </w:p>
                <w:p w:rsidR="005210E7" w:rsidRDefault="005210E7"/>
              </w:txbxContent>
            </v:textbox>
          </v:shape>
        </w:pict>
      </w:r>
      <w:r>
        <w:rPr>
          <w:noProof/>
        </w:rPr>
        <w:pict>
          <v:shape id="Text Box 11" o:spid="_x0000_s1031" type="#_x0000_t202" style="position:absolute;left:0;text-align:left;margin-left:103.5pt;margin-top:272.25pt;width:426.75pt;height:270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" fillcolor="white [3201]" strokeweight="1pt">
            <v:stroke dashstyle="1 1" endcap="round"/>
            <v:textbox style="mso-next-textbox:#Text Box 11">
              <w:txbxContent>
                <w:p w:rsidR="005210E7" w:rsidRDefault="005210E7" w:rsidP="00C109C9">
                  <w:pPr>
                    <w:spacing w:after="0" w:line="240" w:lineRule="auto"/>
                    <w:jc w:val="center"/>
                    <w:rPr>
                      <w:rFonts w:ascii="Minya Nouvelle" w:hAnsi="Minya Nouvelle"/>
                      <w:b/>
                      <w:sz w:val="30"/>
                      <w:szCs w:val="30"/>
                      <w:u w:val="single"/>
                    </w:rPr>
                  </w:pPr>
                  <w:r w:rsidRPr="00DE29AF">
                    <w:rPr>
                      <w:rFonts w:ascii="Minya Nouvelle" w:hAnsi="Minya Nouvelle"/>
                      <w:b/>
                      <w:sz w:val="30"/>
                      <w:szCs w:val="30"/>
                      <w:u w:val="single"/>
                    </w:rPr>
                    <w:t>In The Know</w:t>
                  </w:r>
                </w:p>
                <w:p w:rsidR="006F203C" w:rsidRPr="001C14B7" w:rsidRDefault="006F203C" w:rsidP="006F203C">
                  <w:pPr>
                    <w:rPr>
                      <w:rFonts w:ascii="Century Gothic" w:hAnsi="Century Gothic"/>
                      <w:color w:val="000000"/>
                      <w:sz w:val="21"/>
                      <w:szCs w:val="21"/>
                      <w:shd w:val="clear" w:color="auto" w:fill="FFFFFF"/>
                    </w:rPr>
                  </w:pPr>
                  <w:r w:rsidRPr="001C14B7">
                    <w:rPr>
                      <w:rFonts w:ascii="Century Gothic" w:hAnsi="Century Gothic"/>
                      <w:b/>
                      <w:bCs/>
                      <w:sz w:val="21"/>
                      <w:szCs w:val="21"/>
                    </w:rPr>
                    <w:t xml:space="preserve">Title I Parent Survey- </w:t>
                  </w:r>
                  <w:r w:rsidRPr="001C14B7">
                    <w:rPr>
                      <w:rFonts w:ascii="Century Gothic" w:hAnsi="Century Gothic"/>
                      <w:color w:val="000000"/>
                      <w:sz w:val="21"/>
                      <w:szCs w:val="21"/>
                      <w:shd w:val="clear" w:color="auto" w:fill="FFFFFF"/>
                    </w:rPr>
                    <w:t xml:space="preserve">Each year, Title I provides a survey for parents to take.  You may visit the survey on our website under the school information tab or you may visit the following </w:t>
                  </w:r>
                  <w:proofErr w:type="gramStart"/>
                  <w:r w:rsidRPr="001C14B7">
                    <w:rPr>
                      <w:rFonts w:ascii="Century Gothic" w:hAnsi="Century Gothic"/>
                      <w:color w:val="000000"/>
                      <w:sz w:val="21"/>
                      <w:szCs w:val="21"/>
                      <w:shd w:val="clear" w:color="auto" w:fill="FFFFFF"/>
                    </w:rPr>
                    <w:t xml:space="preserve">link  </w:t>
                  </w:r>
                  <w:proofErr w:type="gramEnd"/>
                  <w:hyperlink r:id="rId7" w:history="1">
                    <w:r w:rsidRPr="001C14B7">
                      <w:rPr>
                        <w:rStyle w:val="Hyperlink"/>
                        <w:rFonts w:ascii="Verdana" w:hAnsi="Verdana"/>
                        <w:sz w:val="21"/>
                        <w:szCs w:val="21"/>
                      </w:rPr>
                      <w:t>https://www.surveymonkey.com/r/GLCNWZ7</w:t>
                    </w:r>
                  </w:hyperlink>
                </w:p>
                <w:p w:rsidR="006F203C" w:rsidRPr="00A406A6" w:rsidRDefault="006F203C" w:rsidP="006F203C">
                  <w:pPr>
                    <w:shd w:val="clear" w:color="auto" w:fill="D9D9D9" w:themeFill="background1" w:themeFillShade="D9"/>
                    <w:rPr>
                      <w:rStyle w:val="apple-converted-space"/>
                      <w:rFonts w:ascii="Verdana" w:hAnsi="Verdana"/>
                      <w:color w:val="000000"/>
                      <w:shd w:val="clear" w:color="auto" w:fill="FFFFFF"/>
                    </w:rPr>
                  </w:pPr>
                  <w:r w:rsidRPr="006F203C">
                    <w:rPr>
                      <w:rFonts w:ascii="Century Gothic" w:hAnsi="Century Gothic"/>
                      <w:b/>
                      <w:color w:val="000000"/>
                      <w:sz w:val="24"/>
                      <w:szCs w:val="24"/>
                      <w:shd w:val="clear" w:color="auto" w:fill="FFFFFF"/>
                    </w:rPr>
                    <w:t>Super Kids Day –</w:t>
                  </w:r>
                  <w:r w:rsidRPr="00A406A6">
                    <w:rPr>
                      <w:rFonts w:ascii="Century Gothic" w:hAnsi="Century Gothic"/>
                      <w:b/>
                      <w:color w:val="000000"/>
                      <w:shd w:val="clear" w:color="auto" w:fill="FFFFFF"/>
                    </w:rPr>
                    <w:t xml:space="preserve"> </w:t>
                  </w:r>
                  <w:r>
                    <w:rPr>
                      <w:rFonts w:ascii="Century Gothic" w:hAnsi="Century Gothic"/>
                      <w:bCs/>
                      <w:color w:val="000000"/>
                    </w:rPr>
                    <w:t xml:space="preserve">This Friday is Super Kids Day!  Students will be involved in physical activity and water stations and need to dress accordingly.  Students may wear tennis shoes, sandals, or water shoes.  </w:t>
                  </w:r>
                  <w:r w:rsidRPr="001C14B7">
                    <w:rPr>
                      <w:rFonts w:ascii="Century Gothic" w:hAnsi="Century Gothic"/>
                      <w:b/>
                      <w:bCs/>
                      <w:color w:val="000000"/>
                    </w:rPr>
                    <w:t xml:space="preserve">Please have your child bring a change of clothes or they will </w:t>
                  </w:r>
                  <w:r>
                    <w:rPr>
                      <w:rFonts w:ascii="Century Gothic" w:hAnsi="Century Gothic"/>
                      <w:b/>
                      <w:bCs/>
                      <w:color w:val="000000"/>
                    </w:rPr>
                    <w:t>NOT</w:t>
                  </w:r>
                  <w:r w:rsidRPr="001C14B7">
                    <w:rPr>
                      <w:rFonts w:ascii="Century Gothic" w:hAnsi="Century Gothic"/>
                      <w:b/>
                      <w:bCs/>
                      <w:color w:val="000000"/>
                    </w:rPr>
                    <w:t xml:space="preserve"> be allowed to get wet.</w:t>
                  </w:r>
                  <w:r>
                    <w:rPr>
                      <w:rFonts w:ascii="Century Gothic" w:hAnsi="Century Gothic"/>
                      <w:bCs/>
                      <w:color w:val="000000"/>
                    </w:rPr>
                    <w:t xml:space="preserve">  Also, please apply sunscreen to your child at home.  We are unable to apply it here at school.</w:t>
                  </w:r>
                </w:p>
                <w:p w:rsidR="002D3F41" w:rsidRPr="00C109C9" w:rsidRDefault="002D3F41" w:rsidP="00C109C9">
                  <w:pPr>
                    <w:spacing w:line="240" w:lineRule="auto"/>
                    <w:rPr>
                      <w:rFonts w:ascii="Century Gothic" w:hAnsi="Century Gothic"/>
                      <w:bCs/>
                    </w:rPr>
                  </w:pPr>
                  <w:r w:rsidRPr="00C109C9">
                    <w:rPr>
                      <w:rFonts w:ascii="Century Gothic" w:hAnsi="Century Gothic"/>
                      <w:b/>
                      <w:bCs/>
                      <w:sz w:val="20"/>
                      <w:szCs w:val="20"/>
                    </w:rPr>
                    <w:t xml:space="preserve">Barnes and Noble </w:t>
                  </w:r>
                  <w:proofErr w:type="spellStart"/>
                  <w:r w:rsidRPr="00C109C9">
                    <w:rPr>
                      <w:rFonts w:ascii="Century Gothic" w:hAnsi="Century Gothic"/>
                      <w:b/>
                      <w:bCs/>
                      <w:sz w:val="20"/>
                      <w:szCs w:val="20"/>
                    </w:rPr>
                    <w:t>Bookfair</w:t>
                  </w:r>
                  <w:proofErr w:type="spellEnd"/>
                  <w:r w:rsidRPr="00C109C9">
                    <w:rPr>
                      <w:rFonts w:ascii="Century Gothic" w:hAnsi="Century Gothic"/>
                      <w:b/>
                      <w:bCs/>
                      <w:sz w:val="20"/>
                      <w:szCs w:val="20"/>
                    </w:rPr>
                    <w:t xml:space="preserve">- </w:t>
                  </w:r>
                  <w:r w:rsidRPr="00C109C9">
                    <w:rPr>
                      <w:rFonts w:ascii="Century Gothic" w:hAnsi="Century Gothic"/>
                      <w:sz w:val="20"/>
                      <w:szCs w:val="20"/>
                      <w:shd w:val="clear" w:color="auto" w:fill="FFFFFF"/>
                    </w:rPr>
                    <w:t>Art, Music, and Media are combining forces for a</w:t>
                  </w:r>
                  <w:r w:rsidRPr="00C109C9">
                    <w:rPr>
                      <w:rStyle w:val="apple-converted-space"/>
                      <w:rFonts w:ascii="Century Gothic" w:hAnsi="Century Gothic"/>
                      <w:color w:val="000000"/>
                      <w:sz w:val="20"/>
                      <w:szCs w:val="20"/>
                      <w:shd w:val="clear" w:color="auto" w:fill="FFFFFF"/>
                    </w:rPr>
                    <w:t> </w:t>
                  </w:r>
                  <w:proofErr w:type="spellStart"/>
                  <w:r w:rsidRPr="00C109C9">
                    <w:rPr>
                      <w:rFonts w:ascii="Century Gothic" w:hAnsi="Century Gothic"/>
                      <w:sz w:val="20"/>
                      <w:szCs w:val="20"/>
                      <w:shd w:val="clear" w:color="auto" w:fill="FFFFFF"/>
                    </w:rPr>
                    <w:t>bookfair</w:t>
                  </w:r>
                  <w:proofErr w:type="spellEnd"/>
                  <w:r w:rsidRPr="00C109C9">
                    <w:rPr>
                      <w:rFonts w:ascii="Century Gothic" w:hAnsi="Century Gothic"/>
                      <w:sz w:val="20"/>
                      <w:szCs w:val="20"/>
                      <w:shd w:val="clear" w:color="auto" w:fill="FFFFFF"/>
                    </w:rPr>
                    <w:t xml:space="preserve"> on Thursday, May 14th at the Cary Commons Barnes and Noble. There will be a chorus performance from at 6:30PM. Also, student artwork will be displayed and families can purchase books and refreshments with proceeds going back to Reedy Creek Elementary. Look for more information to come on how you can help support this event. If you would like to volunteer please contact Mrs. </w:t>
                  </w:r>
                  <w:proofErr w:type="spellStart"/>
                  <w:r w:rsidRPr="00C109C9">
                    <w:rPr>
                      <w:rFonts w:ascii="Century Gothic" w:hAnsi="Century Gothic"/>
                      <w:sz w:val="20"/>
                      <w:szCs w:val="20"/>
                      <w:shd w:val="clear" w:color="auto" w:fill="FFFFFF"/>
                    </w:rPr>
                    <w:t>Wasko</w:t>
                  </w:r>
                  <w:proofErr w:type="spellEnd"/>
                  <w:r w:rsidRPr="00C109C9">
                    <w:rPr>
                      <w:rFonts w:ascii="Century Gothic" w:hAnsi="Century Gothic"/>
                      <w:sz w:val="20"/>
                      <w:szCs w:val="20"/>
                      <w:shd w:val="clear" w:color="auto" w:fill="FFFFFF"/>
                    </w:rPr>
                    <w:t xml:space="preserve"> at ewasko@wcpss.net</w:t>
                  </w:r>
                  <w:r w:rsidRPr="00C109C9">
                    <w:rPr>
                      <w:rStyle w:val="apple-converted-space"/>
                      <w:rFonts w:ascii="Century Gothic" w:hAnsi="Century Gothic"/>
                      <w:color w:val="000000"/>
                      <w:sz w:val="20"/>
                      <w:szCs w:val="20"/>
                      <w:shd w:val="clear" w:color="auto" w:fill="FFFFFF"/>
                    </w:rPr>
                    <w:t> </w:t>
                  </w:r>
                </w:p>
                <w:p w:rsidR="00BB7443" w:rsidRPr="001C26C8" w:rsidRDefault="00BB7443" w:rsidP="00C109C9">
                  <w:pPr>
                    <w:shd w:val="clear" w:color="auto" w:fill="F2F2F2" w:themeFill="background1" w:themeFillShade="F2"/>
                    <w:spacing w:line="240" w:lineRule="auto"/>
                    <w:rPr>
                      <w:rFonts w:ascii="Century Gothic" w:hAnsi="Century Gothic"/>
                      <w:bCs/>
                      <w:sz w:val="24"/>
                      <w:szCs w:val="24"/>
                    </w:rPr>
                  </w:pPr>
                </w:p>
              </w:txbxContent>
            </v:textbox>
          </v:shape>
        </w:pict>
      </w:r>
      <w:r w:rsidR="00CF1DB1">
        <w:rPr>
          <w:noProof/>
        </w:rPr>
        <w:pict>
          <v:shape id="Text Box 5" o:spid="_x0000_s1028" type="#_x0000_t202" style="position:absolute;left:0;text-align:left;margin-left:-63.05pt;margin-top:272.25pt;width:162.8pt;height:270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" fillcolor="white [3201]" strokeweight="2.25pt">
            <v:stroke dashstyle="1 1" endcap="round"/>
            <v:textbox style="mso-next-textbox:#Text Box 5">
              <w:txbxContent>
                <w:p w:rsidR="000B1A63" w:rsidRPr="00270291" w:rsidRDefault="005210E7" w:rsidP="00270291">
                  <w:pPr>
                    <w:spacing w:after="120"/>
                    <w:jc w:val="center"/>
                    <w:rPr>
                      <w:rFonts w:ascii="Minya Nouvelle" w:hAnsi="Minya Nouvelle"/>
                      <w:b/>
                      <w:sz w:val="28"/>
                      <w:szCs w:val="28"/>
                      <w:u w:val="single"/>
                    </w:rPr>
                  </w:pPr>
                  <w:r w:rsidRPr="00ED1F49">
                    <w:rPr>
                      <w:rFonts w:ascii="Minya Nouvelle" w:hAnsi="Minya Nouvelle"/>
                      <w:b/>
                      <w:sz w:val="28"/>
                      <w:szCs w:val="28"/>
                      <w:u w:val="single"/>
                    </w:rPr>
                    <w:t>Mark Your Calendars</w:t>
                  </w:r>
                </w:p>
                <w:p w:rsidR="002D3F41" w:rsidRDefault="002D3F41" w:rsidP="002D3F41">
                  <w:pPr>
                    <w:spacing w:after="0" w:line="240" w:lineRule="auto"/>
                    <w:jc w:val="center"/>
                    <w:rPr>
                      <w:rFonts w:ascii="Minya Nouvelle" w:hAnsi="Minya Nouvelle"/>
                      <w:b/>
                      <w:sz w:val="24"/>
                      <w:szCs w:val="24"/>
                    </w:rPr>
                  </w:pPr>
                  <w:r>
                    <w:rPr>
                      <w:rFonts w:ascii="Minya Nouvelle" w:hAnsi="Minya Nouvelle"/>
                      <w:b/>
                      <w:sz w:val="24"/>
                      <w:szCs w:val="24"/>
                    </w:rPr>
                    <w:t>Mon-Thurs, May 11</w:t>
                  </w:r>
                  <w:r w:rsidRPr="002D3F41">
                    <w:rPr>
                      <w:rFonts w:ascii="Minya Nouvelle" w:hAnsi="Minya Nouvelle"/>
                      <w:b/>
                      <w:sz w:val="24"/>
                      <w:szCs w:val="24"/>
                      <w:vertAlign w:val="superscript"/>
                    </w:rPr>
                    <w:t>th</w:t>
                  </w:r>
                  <w:r>
                    <w:rPr>
                      <w:rFonts w:ascii="Minya Nouvelle" w:hAnsi="Minya Nouvelle"/>
                      <w:b/>
                      <w:sz w:val="24"/>
                      <w:szCs w:val="24"/>
                    </w:rPr>
                    <w:t>-14</w:t>
                  </w:r>
                  <w:r w:rsidRPr="002D3F41">
                    <w:rPr>
                      <w:rFonts w:ascii="Minya Nouvelle" w:hAnsi="Minya Nouvelle"/>
                      <w:b/>
                      <w:sz w:val="24"/>
                      <w:szCs w:val="24"/>
                      <w:vertAlign w:val="superscript"/>
                    </w:rPr>
                    <w:t>th</w:t>
                  </w:r>
                </w:p>
                <w:p w:rsidR="002D3F41" w:rsidRDefault="002D3F41" w:rsidP="002D3F41">
                  <w:pPr>
                    <w:spacing w:after="0" w:line="240" w:lineRule="auto"/>
                    <w:jc w:val="center"/>
                    <w:rPr>
                      <w:rFonts w:ascii="Century Gothic" w:hAnsi="Century Gothic"/>
                      <w:sz w:val="24"/>
                      <w:szCs w:val="24"/>
                    </w:rPr>
                  </w:pPr>
                  <w:proofErr w:type="spellStart"/>
                  <w:proofErr w:type="gramStart"/>
                  <w:r w:rsidRPr="00093C22">
                    <w:rPr>
                      <w:rFonts w:ascii="Century Gothic" w:hAnsi="Century Gothic"/>
                      <w:sz w:val="24"/>
                      <w:szCs w:val="24"/>
                    </w:rPr>
                    <w:t>mClass</w:t>
                  </w:r>
                  <w:proofErr w:type="spellEnd"/>
                  <w:proofErr w:type="gramEnd"/>
                  <w:r w:rsidRPr="00093C22">
                    <w:rPr>
                      <w:rFonts w:ascii="Century Gothic" w:hAnsi="Century Gothic"/>
                      <w:sz w:val="24"/>
                      <w:szCs w:val="24"/>
                    </w:rPr>
                    <w:t xml:space="preserve"> Assessments </w:t>
                  </w:r>
                </w:p>
                <w:p w:rsidR="00093C22" w:rsidRPr="00093C22" w:rsidRDefault="00093C22" w:rsidP="002D3F41">
                  <w:pPr>
                    <w:spacing w:after="0" w:line="240" w:lineRule="auto"/>
                    <w:jc w:val="center"/>
                    <w:rPr>
                      <w:rFonts w:ascii="Minya Nouvelle" w:hAnsi="Minya Nouvelle"/>
                      <w:b/>
                      <w:sz w:val="24"/>
                      <w:szCs w:val="24"/>
                    </w:rPr>
                  </w:pPr>
                  <w:r w:rsidRPr="00093C22">
                    <w:rPr>
                      <w:rFonts w:ascii="Minya Nouvelle" w:hAnsi="Minya Nouvelle"/>
                      <w:b/>
                      <w:sz w:val="24"/>
                      <w:szCs w:val="24"/>
                    </w:rPr>
                    <w:t>Thursday, May 14</w:t>
                  </w:r>
                  <w:r w:rsidRPr="00093C22">
                    <w:rPr>
                      <w:rFonts w:ascii="Minya Nouvelle" w:hAnsi="Minya Nouvelle"/>
                      <w:b/>
                      <w:sz w:val="24"/>
                      <w:szCs w:val="24"/>
                      <w:vertAlign w:val="superscript"/>
                    </w:rPr>
                    <w:t>th</w:t>
                  </w:r>
                </w:p>
                <w:p w:rsidR="00093C22" w:rsidRDefault="00093C22" w:rsidP="002D3F41">
                  <w:pPr>
                    <w:spacing w:after="0" w:line="240" w:lineRule="auto"/>
                    <w:jc w:val="center"/>
                    <w:rPr>
                      <w:rFonts w:ascii="Century Gothic" w:hAnsi="Century Gothic"/>
                      <w:sz w:val="24"/>
                      <w:szCs w:val="24"/>
                    </w:rPr>
                  </w:pPr>
                  <w:r w:rsidRPr="00093C22">
                    <w:rPr>
                      <w:rFonts w:ascii="Century Gothic" w:hAnsi="Century Gothic"/>
                      <w:sz w:val="24"/>
                      <w:szCs w:val="24"/>
                    </w:rPr>
                    <w:t xml:space="preserve">B&amp;N </w:t>
                  </w:r>
                  <w:proofErr w:type="spellStart"/>
                  <w:r w:rsidRPr="00093C22">
                    <w:rPr>
                      <w:rFonts w:ascii="Century Gothic" w:hAnsi="Century Gothic"/>
                      <w:sz w:val="24"/>
                      <w:szCs w:val="24"/>
                    </w:rPr>
                    <w:t>Bookfair</w:t>
                  </w:r>
                  <w:proofErr w:type="spellEnd"/>
                </w:p>
                <w:p w:rsidR="00C109C9" w:rsidRDefault="00C109C9" w:rsidP="00C109C9">
                  <w:pPr>
                    <w:spacing w:after="0" w:line="240" w:lineRule="auto"/>
                    <w:jc w:val="center"/>
                    <w:rPr>
                      <w:rFonts w:ascii="Minya Nouvelle" w:hAnsi="Minya Nouvelle"/>
                      <w:b/>
                      <w:sz w:val="24"/>
                      <w:szCs w:val="24"/>
                    </w:rPr>
                  </w:pPr>
                  <w:r>
                    <w:rPr>
                      <w:rFonts w:ascii="Minya Nouvelle" w:hAnsi="Minya Nouvelle"/>
                      <w:b/>
                      <w:sz w:val="24"/>
                      <w:szCs w:val="24"/>
                    </w:rPr>
                    <w:t>Friday, May 15</w:t>
                  </w:r>
                  <w:r w:rsidRPr="00AA2732">
                    <w:rPr>
                      <w:rFonts w:ascii="Minya Nouvelle" w:hAnsi="Minya Nouvelle"/>
                      <w:b/>
                      <w:sz w:val="24"/>
                      <w:szCs w:val="24"/>
                      <w:vertAlign w:val="superscript"/>
                    </w:rPr>
                    <w:t>th</w:t>
                  </w:r>
                  <w:r>
                    <w:rPr>
                      <w:rFonts w:ascii="Minya Nouvelle" w:hAnsi="Minya Nouvelle"/>
                      <w:b/>
                      <w:sz w:val="24"/>
                      <w:szCs w:val="24"/>
                    </w:rPr>
                    <w:t xml:space="preserve"> </w:t>
                  </w:r>
                </w:p>
                <w:p w:rsidR="00C109C9" w:rsidRDefault="00C109C9" w:rsidP="00C109C9">
                  <w:pPr>
                    <w:spacing w:after="0" w:line="240" w:lineRule="auto"/>
                    <w:jc w:val="center"/>
                    <w:rPr>
                      <w:rFonts w:ascii="Century Gothic" w:hAnsi="Century Gothic"/>
                      <w:sz w:val="24"/>
                      <w:szCs w:val="24"/>
                    </w:rPr>
                  </w:pPr>
                  <w:r>
                    <w:rPr>
                      <w:rFonts w:ascii="Century Gothic" w:hAnsi="Century Gothic"/>
                      <w:sz w:val="24"/>
                      <w:szCs w:val="24"/>
                    </w:rPr>
                    <w:t>Super Kids Day</w:t>
                  </w:r>
                </w:p>
                <w:p w:rsidR="00C109C9" w:rsidRDefault="00C109C9" w:rsidP="00C109C9">
                  <w:pPr>
                    <w:spacing w:after="0" w:line="240" w:lineRule="auto"/>
                    <w:jc w:val="center"/>
                    <w:rPr>
                      <w:rFonts w:ascii="Century Gothic" w:hAnsi="Century Gothic"/>
                      <w:sz w:val="24"/>
                      <w:szCs w:val="24"/>
                    </w:rPr>
                  </w:pPr>
                  <w:r>
                    <w:rPr>
                      <w:rFonts w:ascii="Century Gothic" w:hAnsi="Century Gothic"/>
                      <w:sz w:val="24"/>
                      <w:szCs w:val="24"/>
                    </w:rPr>
                    <w:t>Spring pictures/$ due</w:t>
                  </w:r>
                </w:p>
                <w:p w:rsidR="006F203C" w:rsidRDefault="006F203C" w:rsidP="006F203C">
                  <w:pPr>
                    <w:spacing w:after="0" w:line="240" w:lineRule="auto"/>
                    <w:jc w:val="center"/>
                    <w:rPr>
                      <w:rFonts w:ascii="Minya Nouvelle" w:hAnsi="Minya Nouvelle"/>
                      <w:b/>
                      <w:sz w:val="24"/>
                      <w:szCs w:val="24"/>
                    </w:rPr>
                  </w:pPr>
                  <w:r>
                    <w:rPr>
                      <w:rFonts w:ascii="Minya Nouvelle" w:hAnsi="Minya Nouvelle"/>
                      <w:b/>
                      <w:sz w:val="24"/>
                      <w:szCs w:val="24"/>
                    </w:rPr>
                    <w:t>Saturday, May 16</w:t>
                  </w:r>
                  <w:r w:rsidRPr="00AA2732">
                    <w:rPr>
                      <w:rFonts w:ascii="Minya Nouvelle" w:hAnsi="Minya Nouvelle"/>
                      <w:b/>
                      <w:sz w:val="24"/>
                      <w:szCs w:val="24"/>
                      <w:vertAlign w:val="superscript"/>
                    </w:rPr>
                    <w:t>th</w:t>
                  </w:r>
                  <w:r>
                    <w:rPr>
                      <w:rFonts w:ascii="Minya Nouvelle" w:hAnsi="Minya Nouvelle"/>
                      <w:b/>
                      <w:sz w:val="24"/>
                      <w:szCs w:val="24"/>
                    </w:rPr>
                    <w:t xml:space="preserve"> </w:t>
                  </w:r>
                </w:p>
                <w:p w:rsidR="00C109C9" w:rsidRPr="006F203C" w:rsidRDefault="006F203C" w:rsidP="00C109C9">
                  <w:pPr>
                    <w:spacing w:after="0" w:line="240" w:lineRule="auto"/>
                    <w:jc w:val="center"/>
                    <w:rPr>
                      <w:rFonts w:ascii="Century Gothic" w:hAnsi="Century Gothic"/>
                    </w:rPr>
                  </w:pPr>
                  <w:proofErr w:type="spellStart"/>
                  <w:r w:rsidRPr="006F203C">
                    <w:rPr>
                      <w:rFonts w:ascii="Century Gothic" w:hAnsi="Century Gothic"/>
                    </w:rPr>
                    <w:t>Letterland</w:t>
                  </w:r>
                  <w:proofErr w:type="spellEnd"/>
                  <w:r w:rsidRPr="006F203C">
                    <w:rPr>
                      <w:rFonts w:ascii="Century Gothic" w:hAnsi="Century Gothic"/>
                    </w:rPr>
                    <w:t xml:space="preserve"> at Pullen Park</w:t>
                  </w:r>
                </w:p>
                <w:p w:rsidR="00C109C9" w:rsidRDefault="00C109C9" w:rsidP="00C109C9">
                  <w:pPr>
                    <w:spacing w:after="0" w:line="240" w:lineRule="auto"/>
                    <w:jc w:val="center"/>
                    <w:rPr>
                      <w:rFonts w:ascii="Minya Nouvelle" w:hAnsi="Minya Nouvelle"/>
                      <w:b/>
                      <w:sz w:val="24"/>
                      <w:szCs w:val="24"/>
                    </w:rPr>
                  </w:pPr>
                  <w:r>
                    <w:rPr>
                      <w:rFonts w:ascii="Minya Nouvelle" w:hAnsi="Minya Nouvelle"/>
                      <w:b/>
                      <w:sz w:val="24"/>
                      <w:szCs w:val="24"/>
                    </w:rPr>
                    <w:t>Monday, May 25</w:t>
                  </w:r>
                  <w:r w:rsidRPr="00AA2732">
                    <w:rPr>
                      <w:rFonts w:ascii="Minya Nouvelle" w:hAnsi="Minya Nouvelle"/>
                      <w:b/>
                      <w:sz w:val="24"/>
                      <w:szCs w:val="24"/>
                      <w:vertAlign w:val="superscript"/>
                    </w:rPr>
                    <w:t>th</w:t>
                  </w:r>
                  <w:r>
                    <w:rPr>
                      <w:rFonts w:ascii="Minya Nouvelle" w:hAnsi="Minya Nouvelle"/>
                      <w:b/>
                      <w:sz w:val="24"/>
                      <w:szCs w:val="24"/>
                    </w:rPr>
                    <w:t xml:space="preserve"> </w:t>
                  </w:r>
                </w:p>
                <w:p w:rsidR="00C109C9" w:rsidRDefault="00C109C9" w:rsidP="00C109C9">
                  <w:pPr>
                    <w:spacing w:after="0" w:line="240" w:lineRule="auto"/>
                    <w:jc w:val="center"/>
                    <w:rPr>
                      <w:rFonts w:ascii="Century Gothic" w:hAnsi="Century Gothic"/>
                      <w:sz w:val="24"/>
                      <w:szCs w:val="24"/>
                    </w:rPr>
                  </w:pPr>
                  <w:r>
                    <w:rPr>
                      <w:rFonts w:ascii="Century Gothic" w:hAnsi="Century Gothic"/>
                      <w:sz w:val="24"/>
                      <w:szCs w:val="24"/>
                    </w:rPr>
                    <w:t>Memorial Day-No School</w:t>
                  </w:r>
                </w:p>
                <w:p w:rsidR="00C109C9" w:rsidRDefault="00C109C9" w:rsidP="00C109C9">
                  <w:pPr>
                    <w:spacing w:after="0" w:line="240" w:lineRule="auto"/>
                    <w:jc w:val="center"/>
                    <w:rPr>
                      <w:rFonts w:ascii="Minya Nouvelle" w:hAnsi="Minya Nouvelle"/>
                      <w:b/>
                      <w:sz w:val="24"/>
                      <w:szCs w:val="24"/>
                    </w:rPr>
                  </w:pPr>
                  <w:r>
                    <w:rPr>
                      <w:rFonts w:ascii="Minya Nouvelle" w:hAnsi="Minya Nouvelle"/>
                      <w:b/>
                      <w:sz w:val="24"/>
                      <w:szCs w:val="24"/>
                    </w:rPr>
                    <w:t>Thursday, May 28</w:t>
                  </w:r>
                  <w:r w:rsidRPr="00AA2732">
                    <w:rPr>
                      <w:rFonts w:ascii="Minya Nouvelle" w:hAnsi="Minya Nouvelle"/>
                      <w:b/>
                      <w:sz w:val="24"/>
                      <w:szCs w:val="24"/>
                      <w:vertAlign w:val="superscript"/>
                    </w:rPr>
                    <w:t>th</w:t>
                  </w:r>
                  <w:r>
                    <w:rPr>
                      <w:rFonts w:ascii="Minya Nouvelle" w:hAnsi="Minya Nouvelle"/>
                      <w:b/>
                      <w:sz w:val="24"/>
                      <w:szCs w:val="24"/>
                    </w:rPr>
                    <w:t xml:space="preserve"> </w:t>
                  </w:r>
                </w:p>
                <w:p w:rsidR="00C109C9" w:rsidRDefault="00C109C9" w:rsidP="00C109C9">
                  <w:pPr>
                    <w:spacing w:after="0" w:line="240" w:lineRule="auto"/>
                    <w:jc w:val="center"/>
                    <w:rPr>
                      <w:rFonts w:ascii="Century Gothic" w:hAnsi="Century Gothic"/>
                      <w:sz w:val="24"/>
                      <w:szCs w:val="24"/>
                    </w:rPr>
                  </w:pPr>
                  <w:proofErr w:type="spellStart"/>
                  <w:r>
                    <w:rPr>
                      <w:rFonts w:ascii="Century Gothic" w:hAnsi="Century Gothic"/>
                      <w:sz w:val="24"/>
                      <w:szCs w:val="24"/>
                    </w:rPr>
                    <w:t>Letterland</w:t>
                  </w:r>
                  <w:proofErr w:type="spellEnd"/>
                  <w:r>
                    <w:rPr>
                      <w:rFonts w:ascii="Century Gothic" w:hAnsi="Century Gothic"/>
                      <w:sz w:val="24"/>
                      <w:szCs w:val="24"/>
                    </w:rPr>
                    <w:t xml:space="preserve"> Parade</w:t>
                  </w:r>
                </w:p>
                <w:p w:rsidR="002D3F41" w:rsidRDefault="002D3F41" w:rsidP="002D3F41">
                  <w:pPr>
                    <w:spacing w:after="0" w:line="240" w:lineRule="auto"/>
                    <w:jc w:val="center"/>
                    <w:rPr>
                      <w:rFonts w:ascii="Minya Nouvelle" w:hAnsi="Minya Nouvelle"/>
                      <w:b/>
                      <w:sz w:val="24"/>
                      <w:szCs w:val="24"/>
                    </w:rPr>
                  </w:pPr>
                  <w:r>
                    <w:rPr>
                      <w:rFonts w:ascii="Minya Nouvelle" w:hAnsi="Minya Nouvelle"/>
                      <w:b/>
                      <w:sz w:val="24"/>
                      <w:szCs w:val="24"/>
                    </w:rPr>
                    <w:t>Tues-Wed, May 19</w:t>
                  </w:r>
                  <w:r w:rsidRPr="0020458D">
                    <w:rPr>
                      <w:rFonts w:ascii="Minya Nouvelle" w:hAnsi="Minya Nouvelle"/>
                      <w:b/>
                      <w:sz w:val="24"/>
                      <w:szCs w:val="24"/>
                      <w:vertAlign w:val="superscript"/>
                    </w:rPr>
                    <w:t>th</w:t>
                  </w:r>
                  <w:r>
                    <w:rPr>
                      <w:rFonts w:ascii="Minya Nouvelle" w:hAnsi="Minya Nouvelle"/>
                      <w:b/>
                      <w:sz w:val="24"/>
                      <w:szCs w:val="24"/>
                      <w:vertAlign w:val="superscript"/>
                    </w:rPr>
                    <w:t xml:space="preserve"> </w:t>
                  </w:r>
                  <w:r>
                    <w:rPr>
                      <w:rFonts w:ascii="Minya Nouvelle" w:hAnsi="Minya Nouvelle"/>
                      <w:b/>
                      <w:sz w:val="24"/>
                      <w:szCs w:val="24"/>
                    </w:rPr>
                    <w:t>– 20</w:t>
                  </w:r>
                  <w:r w:rsidRPr="002D3F41">
                    <w:rPr>
                      <w:rFonts w:ascii="Minya Nouvelle" w:hAnsi="Minya Nouvelle"/>
                      <w:b/>
                      <w:sz w:val="24"/>
                      <w:szCs w:val="24"/>
                      <w:vertAlign w:val="superscript"/>
                    </w:rPr>
                    <w:t>th</w:t>
                  </w:r>
                </w:p>
                <w:p w:rsidR="002D3F41" w:rsidRPr="00093C22" w:rsidRDefault="002D3F41" w:rsidP="002D3F41">
                  <w:pPr>
                    <w:spacing w:after="0" w:line="240" w:lineRule="auto"/>
                    <w:jc w:val="center"/>
                    <w:rPr>
                      <w:rFonts w:ascii="Century Gothic" w:hAnsi="Century Gothic"/>
                      <w:sz w:val="24"/>
                      <w:szCs w:val="24"/>
                    </w:rPr>
                  </w:pPr>
                  <w:r w:rsidRPr="00093C22">
                    <w:rPr>
                      <w:rFonts w:ascii="Century Gothic" w:hAnsi="Century Gothic"/>
                      <w:sz w:val="24"/>
                      <w:szCs w:val="24"/>
                    </w:rPr>
                    <w:t xml:space="preserve">No Specials – EOG Testing  </w:t>
                  </w:r>
                </w:p>
                <w:p w:rsidR="002D3F41" w:rsidRPr="002D3F41" w:rsidRDefault="002D3F41" w:rsidP="002D3F41">
                  <w:pPr>
                    <w:spacing w:after="0" w:line="240" w:lineRule="auto"/>
                    <w:jc w:val="center"/>
                    <w:rPr>
                      <w:rFonts w:ascii="Century Gothic" w:hAnsi="Century Gothic"/>
                      <w:sz w:val="20"/>
                      <w:szCs w:val="20"/>
                    </w:rPr>
                  </w:pPr>
                  <w:r w:rsidRPr="002D3F41">
                    <w:rPr>
                      <w:rFonts w:ascii="Century Gothic" w:hAnsi="Century Gothic"/>
                      <w:sz w:val="20"/>
                      <w:szCs w:val="20"/>
                    </w:rPr>
                    <w:t xml:space="preserve"> </w:t>
                  </w: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v:textbox>
          </v:shape>
        </w:pict>
      </w:r>
      <w:r w:rsidR="00C109C9">
        <w:rPr>
          <w:noProof/>
        </w:rPr>
        <w:drawing>
          <wp:anchor distT="0" distB="0" distL="114300" distR="114300" simplePos="0" relativeHeight="251673600" behindDoc="0" locked="0" layoutInCell="1" allowOverlap="1">
            <wp:simplePos x="0" y="0"/>
            <wp:positionH relativeFrom="column">
              <wp:posOffset>-819150</wp:posOffset>
            </wp:positionH>
            <wp:positionV relativeFrom="paragraph">
              <wp:posOffset>-923925</wp:posOffset>
            </wp:positionV>
            <wp:extent cx="1685925" cy="1295400"/>
            <wp:effectExtent l="19050" t="0" r="9525" b="0"/>
            <wp:wrapNone/>
            <wp:docPr id="9" name="Picture 9" descr="https://encrypted-tbn1.gstatic.com/images?q=tbn:ANd9GcQfZBQ0oy3Eps4orIXCwb1lLmRoIeRZHz-NpSRzE7SwgNkB7Xjld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1.gstatic.com/images?q=tbn:ANd9GcQfZBQ0oy3Eps4orIXCwb1lLmRoIeRZHz-NpSRzE7SwgNkB7XjldA">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1295400"/>
                    </a:xfrm>
                    <a:prstGeom prst="rect">
                      <a:avLst/>
                    </a:prstGeom>
                    <a:noFill/>
                    <a:ln>
                      <a:noFill/>
                    </a:ln>
                  </pic:spPr>
                </pic:pic>
              </a:graphicData>
            </a:graphic>
          </wp:anchor>
        </w:drawing>
      </w:r>
      <w:r w:rsidR="00CF1DB1">
        <w:rPr>
          <w:noProof/>
        </w:rPr>
        <w:pict>
          <v:shape id="Text Box 13" o:spid="_x0000_s1029" type="#_x0000_t202" style="position:absolute;left:0;text-align:left;margin-left:-63.05pt;margin-top:31.5pt;width:219.05pt;height:234.75pt;z-index:25166848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" fillcolor="white [3201]" strokeweight=".5pt">
            <v:textbox style="mso-next-textbox:#Text Box 13">
              <w:txbxContent>
                <w:p w:rsidR="005210E7" w:rsidRPr="009B186E" w:rsidRDefault="005210E7" w:rsidP="00E66304">
                  <w:pPr>
                    <w:spacing w:after="0"/>
                    <w:jc w:val="center"/>
                    <w:rPr>
                      <w:rFonts w:ascii="Minya Nouvelle" w:hAnsi="Minya Nouvelle"/>
                      <w:b/>
                      <w:sz w:val="40"/>
                      <w:szCs w:val="40"/>
                      <w:u w:val="single"/>
                    </w:rPr>
                  </w:pPr>
                  <w:r w:rsidRPr="009B186E">
                    <w:rPr>
                      <w:rFonts w:ascii="Minya Nouvelle" w:hAnsi="Minya Nouvelle"/>
                      <w:b/>
                      <w:sz w:val="40"/>
                      <w:szCs w:val="40"/>
                      <w:u w:val="single"/>
                    </w:rPr>
                    <w:t>Teacher’s Note</w:t>
                  </w:r>
                </w:p>
                <w:p w:rsidR="005210E7" w:rsidRDefault="00BD0501" w:rsidP="00093C22">
                  <w:pPr>
                    <w:spacing w:after="0" w:line="240" w:lineRule="auto"/>
                    <w:jc w:val="center"/>
                    <w:rPr>
                      <w:rFonts w:ascii="AbcPrint" w:hAnsi="AbcPrint"/>
                      <w:b/>
                      <w:bCs/>
                      <w:sz w:val="24"/>
                      <w:szCs w:val="24"/>
                      <w:u w:val="single"/>
                    </w:rPr>
                  </w:pPr>
                  <w:r w:rsidRPr="00093C22">
                    <w:rPr>
                      <w:rFonts w:ascii="AbcPrint" w:hAnsi="AbcPrint"/>
                      <w:b/>
                      <w:bCs/>
                      <w:sz w:val="24"/>
                      <w:szCs w:val="24"/>
                      <w:u w:val="single"/>
                    </w:rPr>
                    <w:t>Homework</w:t>
                  </w:r>
                </w:p>
                <w:p w:rsidR="00093C22" w:rsidRPr="00093C22" w:rsidRDefault="00093C22" w:rsidP="00093C22">
                  <w:pPr>
                    <w:spacing w:after="0" w:line="240" w:lineRule="auto"/>
                    <w:jc w:val="center"/>
                    <w:rPr>
                      <w:rFonts w:ascii="AbcPrint" w:hAnsi="AbcPrint"/>
                      <w:b/>
                      <w:bCs/>
                      <w:sz w:val="4"/>
                      <w:szCs w:val="4"/>
                      <w:u w:val="single"/>
                    </w:rPr>
                  </w:pPr>
                </w:p>
                <w:p w:rsidR="00BD0501" w:rsidRDefault="00BD0501" w:rsidP="00093C22">
                  <w:pPr>
                    <w:spacing w:after="0" w:line="240" w:lineRule="auto"/>
                    <w:rPr>
                      <w:rFonts w:ascii="Century Gothic" w:hAnsi="Century Gothic"/>
                      <w:bCs/>
                    </w:rPr>
                  </w:pPr>
                  <w:r w:rsidRPr="00EE0BBD">
                    <w:rPr>
                      <w:rFonts w:ascii="Century Gothic" w:hAnsi="Century Gothic"/>
                      <w:b/>
                      <w:bCs/>
                    </w:rPr>
                    <w:t>Monday</w:t>
                  </w:r>
                  <w:r>
                    <w:rPr>
                      <w:rFonts w:ascii="Century Gothic" w:hAnsi="Century Gothic"/>
                      <w:bCs/>
                    </w:rPr>
                    <w:t xml:space="preserve">: </w:t>
                  </w:r>
                  <w:r w:rsidR="00C109C9">
                    <w:rPr>
                      <w:rFonts w:ascii="Century Gothic" w:hAnsi="Century Gothic"/>
                      <w:bCs/>
                    </w:rPr>
                    <w:t>write</w:t>
                  </w:r>
                  <w:r>
                    <w:rPr>
                      <w:rFonts w:ascii="Century Gothic" w:hAnsi="Century Gothic"/>
                      <w:bCs/>
                    </w:rPr>
                    <w:t xml:space="preserve"> this week’s sight words in Homework Journal – read them</w:t>
                  </w:r>
                </w:p>
                <w:p w:rsidR="00EE0BBD" w:rsidRPr="00EE0BBD" w:rsidRDefault="00EE0BBD" w:rsidP="00EE0BBD">
                  <w:pPr>
                    <w:spacing w:after="0" w:line="240" w:lineRule="auto"/>
                    <w:rPr>
                      <w:rFonts w:ascii="Century Gothic" w:hAnsi="Century Gothic"/>
                      <w:bCs/>
                      <w:sz w:val="16"/>
                      <w:szCs w:val="16"/>
                    </w:rPr>
                  </w:pPr>
                </w:p>
                <w:p w:rsidR="00BD0501" w:rsidRDefault="00BD0501" w:rsidP="00EE0BBD">
                  <w:pPr>
                    <w:spacing w:after="0" w:line="240" w:lineRule="auto"/>
                    <w:rPr>
                      <w:rFonts w:ascii="Century Gothic" w:hAnsi="Century Gothic"/>
                      <w:bCs/>
                    </w:rPr>
                  </w:pPr>
                  <w:r w:rsidRPr="00EE0BBD">
                    <w:rPr>
                      <w:rFonts w:ascii="Century Gothic" w:hAnsi="Century Gothic"/>
                      <w:b/>
                      <w:bCs/>
                    </w:rPr>
                    <w:t>Tuesday</w:t>
                  </w:r>
                  <w:r>
                    <w:rPr>
                      <w:rFonts w:ascii="Century Gothic" w:hAnsi="Century Gothic"/>
                      <w:bCs/>
                    </w:rPr>
                    <w:t>: read sight words, student writes them in best handwriting</w:t>
                  </w:r>
                  <w:r w:rsidR="00EE0BBD">
                    <w:rPr>
                      <w:rFonts w:ascii="Century Gothic" w:hAnsi="Century Gothic"/>
                      <w:bCs/>
                    </w:rPr>
                    <w:t xml:space="preserve"> twice</w:t>
                  </w:r>
                </w:p>
                <w:p w:rsidR="00EE0BBD" w:rsidRPr="00EE0BBD" w:rsidRDefault="00EE0BBD" w:rsidP="00EE0BBD">
                  <w:pPr>
                    <w:spacing w:after="0" w:line="240" w:lineRule="auto"/>
                    <w:rPr>
                      <w:rFonts w:ascii="Century Gothic" w:hAnsi="Century Gothic"/>
                      <w:bCs/>
                      <w:sz w:val="16"/>
                      <w:szCs w:val="16"/>
                    </w:rPr>
                  </w:pPr>
                </w:p>
                <w:p w:rsidR="00BD0501" w:rsidRDefault="00BD0501" w:rsidP="00EE0BBD">
                  <w:pPr>
                    <w:spacing w:after="0" w:line="240" w:lineRule="auto"/>
                    <w:rPr>
                      <w:rFonts w:ascii="Century Gothic" w:hAnsi="Century Gothic"/>
                      <w:bCs/>
                    </w:rPr>
                  </w:pPr>
                  <w:r w:rsidRPr="00EE0BBD">
                    <w:rPr>
                      <w:rFonts w:ascii="Century Gothic" w:hAnsi="Century Gothic"/>
                      <w:b/>
                      <w:bCs/>
                    </w:rPr>
                    <w:t>Wednesday</w:t>
                  </w:r>
                  <w:r>
                    <w:rPr>
                      <w:rFonts w:ascii="Century Gothic" w:hAnsi="Century Gothic"/>
                      <w:bCs/>
                    </w:rPr>
                    <w:t>: Write a sentence for each sight word (6 sentences total)</w:t>
                  </w:r>
                </w:p>
                <w:p w:rsidR="00EE0BBD" w:rsidRPr="00EE0BBD" w:rsidRDefault="00EE0BBD" w:rsidP="00EE0BBD">
                  <w:pPr>
                    <w:spacing w:after="0" w:line="240" w:lineRule="auto"/>
                    <w:rPr>
                      <w:rFonts w:ascii="Century Gothic" w:hAnsi="Century Gothic"/>
                      <w:bCs/>
                      <w:sz w:val="16"/>
                      <w:szCs w:val="16"/>
                    </w:rPr>
                  </w:pPr>
                </w:p>
                <w:p w:rsidR="00BD0501" w:rsidRDefault="00BD0501" w:rsidP="00EE0BBD">
                  <w:pPr>
                    <w:spacing w:after="0" w:line="240" w:lineRule="auto"/>
                    <w:rPr>
                      <w:rFonts w:ascii="Century Gothic" w:hAnsi="Century Gothic"/>
                      <w:bCs/>
                    </w:rPr>
                  </w:pPr>
                  <w:r w:rsidRPr="00EE0BBD">
                    <w:rPr>
                      <w:rFonts w:ascii="Century Gothic" w:hAnsi="Century Gothic"/>
                      <w:b/>
                      <w:bCs/>
                    </w:rPr>
                    <w:t>Thursday</w:t>
                  </w:r>
                  <w:r w:rsidR="00EE0BBD">
                    <w:rPr>
                      <w:rFonts w:ascii="Century Gothic" w:hAnsi="Century Gothic"/>
                      <w:bCs/>
                    </w:rPr>
                    <w:t>: Spelling test;</w:t>
                  </w:r>
                  <w:r>
                    <w:rPr>
                      <w:rFonts w:ascii="Century Gothic" w:hAnsi="Century Gothic"/>
                      <w:bCs/>
                    </w:rPr>
                    <w:t xml:space="preserve"> read aloud the words and your little one writes them again in </w:t>
                  </w:r>
                  <w:r w:rsidR="00EE0BBD">
                    <w:rPr>
                      <w:rFonts w:ascii="Century Gothic" w:hAnsi="Century Gothic"/>
                      <w:bCs/>
                    </w:rPr>
                    <w:t>their</w:t>
                  </w:r>
                  <w:r>
                    <w:rPr>
                      <w:rFonts w:ascii="Century Gothic" w:hAnsi="Century Gothic"/>
                      <w:bCs/>
                    </w:rPr>
                    <w:t xml:space="preserve"> journal. </w:t>
                  </w:r>
                </w:p>
                <w:p w:rsidR="00EE0BBD" w:rsidRPr="00093C22" w:rsidRDefault="00EE0BBD" w:rsidP="00EE0BBD">
                  <w:pPr>
                    <w:spacing w:after="0" w:line="240" w:lineRule="auto"/>
                    <w:rPr>
                      <w:rFonts w:ascii="Century Gothic" w:hAnsi="Century Gothic"/>
                      <w:bCs/>
                      <w:sz w:val="4"/>
                      <w:szCs w:val="4"/>
                    </w:rPr>
                  </w:pPr>
                </w:p>
                <w:p w:rsidR="00EE0BBD" w:rsidRDefault="00EE0BBD" w:rsidP="00EE0BBD">
                  <w:pPr>
                    <w:spacing w:after="0" w:line="240" w:lineRule="auto"/>
                    <w:rPr>
                      <w:rFonts w:ascii="Century Gothic" w:hAnsi="Century Gothic"/>
                      <w:bCs/>
                    </w:rPr>
                  </w:pPr>
                  <w:r w:rsidRPr="00EE0BBD">
                    <w:rPr>
                      <w:rFonts w:ascii="Century Gothic" w:hAnsi="Century Gothic"/>
                      <w:b/>
                      <w:bCs/>
                    </w:rPr>
                    <w:t>Friday</w:t>
                  </w:r>
                  <w:r>
                    <w:rPr>
                      <w:rFonts w:ascii="Century Gothic" w:hAnsi="Century Gothic"/>
                      <w:bCs/>
                    </w:rPr>
                    <w:t xml:space="preserve">: </w:t>
                  </w:r>
                  <w:r w:rsidRPr="00C109C9">
                    <w:rPr>
                      <w:rFonts w:ascii="Minya Nouvelle" w:hAnsi="Minya Nouvelle"/>
                      <w:b/>
                      <w:bCs/>
                      <w:i/>
                      <w:sz w:val="28"/>
                      <w:szCs w:val="28"/>
                      <w:u w:val="single"/>
                    </w:rPr>
                    <w:t>TURN IN HW JOURNAL</w:t>
                  </w:r>
                </w:p>
                <w:p w:rsidR="00BD0501" w:rsidRPr="00ED216B" w:rsidRDefault="00BD0501" w:rsidP="00EE0BBD">
                  <w:pPr>
                    <w:spacing w:after="0"/>
                    <w:jc w:val="center"/>
                    <w:rPr>
                      <w:rFonts w:ascii="Century Gothic" w:hAnsi="Century Gothic"/>
                      <w:bCs/>
                    </w:rPr>
                  </w:pPr>
                </w:p>
              </w:txbxContent>
            </v:textbox>
          </v:shape>
        </w:pict>
      </w:r>
      <w:r w:rsidR="00CF1DB1">
        <w:rPr>
          <w:noProof/>
        </w:rPr>
        <w:pict>
          <v:shape id="Text Box 10" o:spid="_x0000_s1027" type="#_x0000_t202" style="position:absolute;left:0;text-align:left;margin-left:-63.05pt;margin-top:546.75pt;width:145.5pt;height:84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" fillcolor="white [3201]" strokeweight="1pt">
            <v:textbox style="mso-next-textbox:#Text Box 10">
              <w:txbxContent>
                <w:p w:rsidR="005210E7" w:rsidRPr="00ED1F49" w:rsidRDefault="00C06406" w:rsidP="00C06406">
                  <w:pPr>
                    <w:shd w:val="clear" w:color="auto" w:fill="BFBFBF" w:themeFill="background1" w:themeFillShade="BF"/>
                    <w:spacing w:after="0"/>
                    <w:jc w:val="center"/>
                    <w:rPr>
                      <w:rFonts w:ascii="Minya Nouvelle" w:eastAsia="SimSun-ExtB" w:hAnsi="Minya Nouvelle"/>
                      <w:b/>
                      <w:sz w:val="32"/>
                      <w:szCs w:val="32"/>
                      <w:u w:val="single"/>
                    </w:rPr>
                  </w:pPr>
                  <w:r>
                    <w:rPr>
                      <w:rFonts w:ascii="Minya Nouvelle" w:eastAsia="SimSun-ExtB" w:hAnsi="Minya Nouvelle"/>
                      <w:b/>
                      <w:sz w:val="32"/>
                      <w:szCs w:val="32"/>
                      <w:u w:val="single"/>
                    </w:rPr>
                    <w:t>NEEDS</w:t>
                  </w:r>
                  <w:r w:rsidR="005210E7" w:rsidRPr="00ED1F49">
                    <w:rPr>
                      <w:rFonts w:ascii="Minya Nouvelle" w:eastAsia="SimSun-ExtB" w:hAnsi="Minya Nouvelle"/>
                      <w:b/>
                      <w:sz w:val="32"/>
                      <w:szCs w:val="32"/>
                      <w:u w:val="single"/>
                    </w:rPr>
                    <w:t xml:space="preserve"> List</w:t>
                  </w:r>
                </w:p>
                <w:p w:rsidR="00C06406" w:rsidRPr="00C06406" w:rsidRDefault="00C06406" w:rsidP="00C06406">
                  <w:pPr>
                    <w:shd w:val="clear" w:color="auto" w:fill="BFBFBF" w:themeFill="background1" w:themeFillShade="BF"/>
                    <w:spacing w:after="0"/>
                    <w:rPr>
                      <w:rFonts w:ascii="Century Gothic" w:eastAsia="SimSun-ExtB" w:hAnsi="Century Gothic"/>
                      <w:sz w:val="24"/>
                      <w:szCs w:val="24"/>
                    </w:rPr>
                  </w:pPr>
                  <w:r>
                    <w:rPr>
                      <w:rFonts w:ascii="Century Gothic" w:eastAsia="SimSun-ExtB" w:hAnsi="Century Gothic"/>
                      <w:sz w:val="24"/>
                      <w:szCs w:val="24"/>
                    </w:rPr>
                    <w:t>-</w:t>
                  </w:r>
                  <w:r w:rsidRPr="00C06406">
                    <w:rPr>
                      <w:rFonts w:ascii="Century Gothic" w:eastAsia="SimSun-ExtB" w:hAnsi="Century Gothic"/>
                      <w:sz w:val="24"/>
                      <w:szCs w:val="24"/>
                    </w:rPr>
                    <w:t>Labels</w:t>
                  </w:r>
                  <w:r w:rsidR="0009099D" w:rsidRPr="0009099D">
                    <w:rPr>
                      <w:rFonts w:ascii="Century Gothic" w:eastAsia="SimSun-ExtB" w:hAnsi="Century Gothic"/>
                    </w:rPr>
                    <w:t xml:space="preserve"> (any size, white)</w:t>
                  </w:r>
                </w:p>
                <w:p w:rsidR="00C06406" w:rsidRPr="00C06406" w:rsidRDefault="00C06406" w:rsidP="00C06406">
                  <w:pPr>
                    <w:shd w:val="clear" w:color="auto" w:fill="BFBFBF" w:themeFill="background1" w:themeFillShade="BF"/>
                    <w:spacing w:after="0"/>
                    <w:rPr>
                      <w:rFonts w:ascii="Century Gothic" w:eastAsia="SimSun-ExtB" w:hAnsi="Century Gothic"/>
                      <w:sz w:val="24"/>
                      <w:szCs w:val="24"/>
                    </w:rPr>
                  </w:pPr>
                  <w:r>
                    <w:rPr>
                      <w:rFonts w:ascii="Century Gothic" w:eastAsia="SimSun-ExtB" w:hAnsi="Century Gothic"/>
                      <w:sz w:val="24"/>
                      <w:szCs w:val="24"/>
                    </w:rPr>
                    <w:t>-</w:t>
                  </w:r>
                  <w:r w:rsidRPr="00C06406">
                    <w:rPr>
                      <w:rFonts w:ascii="Century Gothic" w:eastAsia="SimSun-ExtB" w:hAnsi="Century Gothic"/>
                      <w:sz w:val="24"/>
                      <w:szCs w:val="24"/>
                    </w:rPr>
                    <w:t>Clear contact paper</w:t>
                  </w:r>
                </w:p>
                <w:p w:rsidR="005210E7" w:rsidRDefault="005210E7" w:rsidP="00C06406">
                  <w:pPr>
                    <w:shd w:val="clear" w:color="auto" w:fill="BFBFBF" w:themeFill="background1" w:themeFillShade="BF"/>
                    <w:spacing w:after="0"/>
                    <w:jc w:val="center"/>
                    <w:rPr>
                      <w:rFonts w:ascii="Century Gothic" w:eastAsia="SimSun-ExtB" w:hAnsi="Century Gothic"/>
                      <w:sz w:val="24"/>
                      <w:szCs w:val="24"/>
                    </w:rPr>
                  </w:pPr>
                </w:p>
                <w:p w:rsidR="005210E7" w:rsidRPr="00C506CE" w:rsidRDefault="005210E7" w:rsidP="00C06406">
                  <w:pPr>
                    <w:shd w:val="clear" w:color="auto" w:fill="BFBFBF" w:themeFill="background1" w:themeFillShade="BF"/>
                    <w:spacing w:after="0"/>
                    <w:jc w:val="center"/>
                    <w:rPr>
                      <w:rFonts w:ascii="Century Gothic" w:eastAsia="SimSun-ExtB" w:hAnsi="Century Gothic"/>
                      <w:sz w:val="24"/>
                      <w:szCs w:val="24"/>
                    </w:rPr>
                  </w:pPr>
                </w:p>
                <w:p w:rsidR="005210E7" w:rsidRPr="00170036" w:rsidRDefault="005210E7" w:rsidP="00C06406">
                  <w:pPr>
                    <w:shd w:val="clear" w:color="auto" w:fill="BFBFBF" w:themeFill="background1" w:themeFillShade="BF"/>
                    <w:spacing w:after="0"/>
                    <w:jc w:val="center"/>
                    <w:rPr>
                      <w:rFonts w:ascii="Janda Quirkygirl" w:eastAsia="SimSun-ExtB" w:hAnsi="Janda Quirkygirl"/>
                      <w:b/>
                      <w:sz w:val="36"/>
                      <w:szCs w:val="36"/>
                    </w:rPr>
                  </w:pPr>
                </w:p>
              </w:txbxContent>
            </v:textbox>
          </v:shape>
        </w:pict>
      </w:r>
      <w:r w:rsidR="00CF1DB1">
        <w:rPr>
          <w:noProof/>
        </w:rPr>
        <w:pict>
          <v:shape id="Text Box 4" o:spid="_x0000_s1026" type="#_x0000_t202" style="position:absolute;left:0;text-align:left;margin-left:-67.5pt;margin-top:635.25pt;width:149.95pt;height:7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" fillcolor="white [3201]" strokeweight=".5pt">
            <v:stroke dashstyle="dash"/>
            <v:textbox style="mso-next-textbox:#Text Box 4">
              <w:txbxContent>
                <w:p w:rsidR="005210E7" w:rsidRPr="004D3561" w:rsidRDefault="00C239A4" w:rsidP="004D3561">
                  <w:pPr>
                    <w:spacing w:after="0" w:line="240" w:lineRule="auto"/>
                    <w:jc w:val="center"/>
                    <w:rPr>
                      <w:rFonts w:ascii="Minya Nouvelle" w:hAnsi="Minya Nouvelle"/>
                      <w:sz w:val="28"/>
                      <w:szCs w:val="28"/>
                    </w:rPr>
                  </w:pPr>
                  <w:r>
                    <w:rPr>
                      <w:rFonts w:ascii="Minya Nouvelle" w:hAnsi="Minya Nouvelle"/>
                      <w:sz w:val="28"/>
                      <w:szCs w:val="28"/>
                    </w:rPr>
                    <w:t>Please read over IN THE KNOW for important information!</w:t>
                  </w:r>
                </w:p>
                <w:p w:rsidR="005210E7" w:rsidRPr="004D3561" w:rsidRDefault="005210E7" w:rsidP="00005A27">
                  <w:pPr>
                    <w:spacing w:after="0" w:line="240" w:lineRule="auto"/>
                    <w:jc w:val="center"/>
                    <w:rPr>
                      <w:rFonts w:ascii="Minya Nouvelle" w:hAnsi="Minya Nouvelle"/>
                      <w:sz w:val="28"/>
                      <w:szCs w:val="28"/>
                    </w:rPr>
                  </w:pPr>
                </w:p>
              </w:txbxContent>
            </v:textbox>
          </v:shape>
        </w:pict>
      </w:r>
      <w:r w:rsidR="00CF1DB1">
        <w:rPr>
          <w:noProof/>
        </w:rPr>
        <w:pict>
          <v:shape id="Text Box 12" o:spid="_x0000_s1030" type="#_x0000_t202" style="position:absolute;left:0;text-align:left;margin-left:87.75pt;margin-top:546.75pt;width:434.95pt;height:167.2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" fillcolor="white [3201]" strokeweight=".5pt">
            <v:textbox style="mso-next-textbox:#Text Box 12">
              <w:txbxContent>
                <w:p w:rsidR="005210E7" w:rsidRPr="00606DE0" w:rsidRDefault="005210E7"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6F203C">
                          <w:rPr>
                            <w:rFonts w:ascii="Minya Nouvelle" w:hAnsi="Minya Nouvelle"/>
                            <w:b/>
                            <w:sz w:val="28"/>
                            <w:szCs w:val="28"/>
                          </w:rPr>
                          <w:t>B</w:t>
                        </w:r>
                        <w:r w:rsidR="00ED216B">
                          <w:rPr>
                            <w:rFonts w:ascii="Minya Nouvelle" w:hAnsi="Minya Nouvelle"/>
                            <w:b/>
                            <w:sz w:val="30"/>
                            <w:szCs w:val="30"/>
                          </w:rPr>
                          <w:t>)</w:t>
                        </w:r>
                      </w:p>
                      <w:p w:rsidR="005210E7" w:rsidRPr="00785A31" w:rsidRDefault="00093C22" w:rsidP="004612E9">
                        <w:pPr>
                          <w:rPr>
                            <w:rFonts w:ascii="Century Gothic" w:hAnsi="Century Gothic"/>
                          </w:rPr>
                        </w:pPr>
                        <w:r>
                          <w:rPr>
                            <w:rFonts w:ascii="Century Gothic" w:hAnsi="Century Gothic"/>
                          </w:rPr>
                          <w:t>Sight Words</w:t>
                        </w:r>
                        <w:r w:rsidR="005210E7" w:rsidRPr="00785A31">
                          <w:rPr>
                            <w:rFonts w:ascii="Century Gothic" w:hAnsi="Century Gothic"/>
                          </w:rPr>
                          <w:t xml:space="preserve"> – Read &amp; Recognize</w:t>
                        </w:r>
                      </w:p>
                      <w:p w:rsidR="005210E7" w:rsidRDefault="005210E7" w:rsidP="00C34DD4">
                        <w:pPr>
                          <w:rPr>
                            <w:rFonts w:ascii="Century Gothic" w:hAnsi="Century Gothic"/>
                          </w:rPr>
                        </w:pPr>
                        <w:r>
                          <w:rPr>
                            <w:rFonts w:ascii="Century Gothic" w:hAnsi="Century Gothic"/>
                          </w:rPr>
                          <w:t xml:space="preserve">Math: </w:t>
                        </w:r>
                        <w:r w:rsidR="009728E8">
                          <w:rPr>
                            <w:rFonts w:ascii="Century Gothic" w:hAnsi="Century Gothic"/>
                          </w:rPr>
                          <w:t xml:space="preserve"> </w:t>
                        </w:r>
                        <w:r w:rsidR="00C109C9">
                          <w:rPr>
                            <w:rFonts w:ascii="Century Gothic" w:hAnsi="Century Gothic"/>
                          </w:rPr>
                          <w:t>You pick a strategy</w:t>
                        </w:r>
                      </w:p>
                      <w:p w:rsidR="005210E7" w:rsidRDefault="005210E7" w:rsidP="00C34DD4">
                        <w:pPr>
                          <w:rPr>
                            <w:rFonts w:ascii="Century Gothic" w:hAnsi="Century Gothic"/>
                          </w:rPr>
                        </w:pPr>
                        <w:r>
                          <w:rPr>
                            <w:rFonts w:ascii="Century Gothic" w:hAnsi="Century Gothic"/>
                          </w:rPr>
                          <w:t>Read take home book</w:t>
                        </w:r>
                      </w:p>
                      <w:p w:rsidR="005210E7" w:rsidRPr="004E2651" w:rsidRDefault="005210E7" w:rsidP="00AE7CC2">
                        <w:pPr>
                          <w:rPr>
                            <w:rFonts w:ascii="Century Gothic" w:hAnsi="Century Gothic"/>
                            <w:sz w:val="16"/>
                            <w:szCs w:val="16"/>
                          </w:rPr>
                        </w:pPr>
                      </w:p>
                    </w:tc>
                    <w:tc>
                      <w:tcPr>
                        <w:tcW w:w="4554" w:type="dxa"/>
                      </w:tcPr>
                      <w:p w:rsidR="005210E7" w:rsidRPr="007141C2" w:rsidRDefault="005210E7" w:rsidP="00606DE0">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6F203C">
                          <w:rPr>
                            <w:rFonts w:ascii="Minya Nouvelle" w:hAnsi="Minya Nouvelle"/>
                            <w:b/>
                            <w:sz w:val="30"/>
                            <w:szCs w:val="30"/>
                          </w:rPr>
                          <w:t>art &amp; music</w:t>
                        </w:r>
                        <w:r w:rsidR="009728E8">
                          <w:rPr>
                            <w:rFonts w:ascii="Minya Nouvelle" w:hAnsi="Minya Nouvelle"/>
                            <w:b/>
                            <w:sz w:val="30"/>
                            <w:szCs w:val="30"/>
                          </w:rPr>
                          <w:t>)</w:t>
                        </w:r>
                      </w:p>
                      <w:p w:rsidR="005210E7" w:rsidRDefault="00093C22" w:rsidP="004612E9">
                        <w:pPr>
                          <w:rPr>
                            <w:rFonts w:ascii="Century Gothic" w:hAnsi="Century Gothic"/>
                          </w:rPr>
                        </w:pPr>
                        <w:r>
                          <w:rPr>
                            <w:rFonts w:ascii="Century Gothic" w:hAnsi="Century Gothic"/>
                          </w:rPr>
                          <w:t>Sight Words</w:t>
                        </w:r>
                        <w:r w:rsidR="005210E7" w:rsidRPr="00785A31">
                          <w:rPr>
                            <w:rFonts w:ascii="Century Gothic" w:hAnsi="Century Gothic"/>
                          </w:rPr>
                          <w:t>- Read &amp; Write</w:t>
                        </w:r>
                      </w:p>
                      <w:p w:rsidR="00ED216B" w:rsidRDefault="005210E7" w:rsidP="00ED216B">
                        <w:pPr>
                          <w:rPr>
                            <w:rFonts w:ascii="Century Gothic" w:hAnsi="Century Gothic"/>
                          </w:rPr>
                        </w:pPr>
                        <w:r>
                          <w:rPr>
                            <w:rFonts w:ascii="Century Gothic" w:hAnsi="Century Gothic"/>
                          </w:rPr>
                          <w:t xml:space="preserve">Math:  </w:t>
                        </w:r>
                        <w:r w:rsidR="00C109C9">
                          <w:rPr>
                            <w:rFonts w:ascii="Century Gothic" w:hAnsi="Century Gothic"/>
                          </w:rPr>
                          <w:t>read, draw, solve</w:t>
                        </w:r>
                        <w:r w:rsidR="00EE0BBD">
                          <w:rPr>
                            <w:rFonts w:ascii="Century Gothic" w:hAnsi="Century Gothic"/>
                          </w:rPr>
                          <w:t xml:space="preserve"> </w:t>
                        </w:r>
                      </w:p>
                      <w:p w:rsidR="005210E7" w:rsidRPr="001202AB" w:rsidRDefault="005210E7" w:rsidP="00ED216B">
                        <w:pPr>
                          <w:rPr>
                            <w:rFonts w:ascii="Century Gothic" w:hAnsi="Century Gothic"/>
                            <w:sz w:val="24"/>
                            <w:szCs w:val="24"/>
                          </w:rPr>
                        </w:pPr>
                        <w:r w:rsidRPr="00785A31">
                          <w:rPr>
                            <w:rFonts w:ascii="Century Gothic" w:hAnsi="Century Gothic"/>
                          </w:rPr>
                          <w:t>Read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 xml:space="preserve">Wednesday </w:t>
                        </w:r>
                        <w:r w:rsidRPr="00F33DDB">
                          <w:rPr>
                            <w:rFonts w:ascii="Minya Nouvelle" w:hAnsi="Minya Nouvelle"/>
                            <w:b/>
                            <w:sz w:val="24"/>
                            <w:szCs w:val="24"/>
                          </w:rPr>
                          <w:t>(</w:t>
                        </w:r>
                        <w:r w:rsidR="006F203C">
                          <w:rPr>
                            <w:rFonts w:ascii="Minya Nouvelle" w:hAnsi="Minya Nouvelle"/>
                            <w:b/>
                            <w:sz w:val="24"/>
                            <w:szCs w:val="24"/>
                          </w:rPr>
                          <w:t>B</w:t>
                        </w:r>
                        <w:r w:rsidR="000B6F77">
                          <w:rPr>
                            <w:rFonts w:ascii="Minya Nouvelle" w:hAnsi="Minya Nouvelle"/>
                            <w:b/>
                            <w:sz w:val="24"/>
                            <w:szCs w:val="24"/>
                          </w:rPr>
                          <w:t>)</w:t>
                        </w:r>
                      </w:p>
                      <w:p w:rsidR="005210E7" w:rsidRPr="00785A31" w:rsidRDefault="00093C22" w:rsidP="00606DE0">
                        <w:pPr>
                          <w:rPr>
                            <w:rFonts w:ascii="Century Gothic" w:hAnsi="Century Gothic"/>
                          </w:rPr>
                        </w:pPr>
                        <w:r>
                          <w:rPr>
                            <w:rFonts w:ascii="Century Gothic" w:hAnsi="Century Gothic"/>
                          </w:rPr>
                          <w:t>Sight Words</w:t>
                        </w:r>
                        <w:r w:rsidR="009728E8">
                          <w:rPr>
                            <w:rFonts w:ascii="Century Gothic" w:hAnsi="Century Gothic"/>
                          </w:rPr>
                          <w:t xml:space="preserve"> – Write Sentences</w:t>
                        </w:r>
                      </w:p>
                      <w:p w:rsidR="0086411F" w:rsidRDefault="005210E7" w:rsidP="00606DE0">
                        <w:pPr>
                          <w:rPr>
                            <w:rFonts w:ascii="Century Gothic" w:hAnsi="Century Gothic"/>
                            <w:b/>
                          </w:rPr>
                        </w:pPr>
                        <w:r>
                          <w:rPr>
                            <w:rFonts w:ascii="Century Gothic" w:hAnsi="Century Gothic"/>
                          </w:rPr>
                          <w:t>Math:</w:t>
                        </w:r>
                        <w:r w:rsidRPr="00785A31">
                          <w:rPr>
                            <w:rFonts w:ascii="Century Gothic" w:hAnsi="Century Gothic"/>
                          </w:rPr>
                          <w:t xml:space="preserve"> </w:t>
                        </w:r>
                        <w:r w:rsidR="009728E8">
                          <w:rPr>
                            <w:rFonts w:ascii="Century Gothic" w:hAnsi="Century Gothic"/>
                          </w:rPr>
                          <w:t xml:space="preserve"> </w:t>
                        </w:r>
                        <w:r w:rsidR="00940C3B">
                          <w:rPr>
                            <w:rFonts w:ascii="Century Gothic" w:hAnsi="Century Gothic"/>
                          </w:rPr>
                          <w:t xml:space="preserve"> </w:t>
                        </w:r>
                        <w:r w:rsidR="002D3F41">
                          <w:rPr>
                            <w:rFonts w:ascii="Century Gothic" w:hAnsi="Century Gothic"/>
                          </w:rPr>
                          <w:t>---</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287FDF" w:rsidP="00606DE0">
                        <w:pPr>
                          <w:rPr>
                            <w:rFonts w:ascii="Minya Nouvelle" w:hAnsi="Minya Nouvelle"/>
                            <w:b/>
                            <w:sz w:val="30"/>
                            <w:szCs w:val="30"/>
                          </w:rPr>
                        </w:pPr>
                        <w:r>
                          <w:rPr>
                            <w:rFonts w:ascii="Minya Nouvelle" w:hAnsi="Minya Nouvelle"/>
                            <w:b/>
                            <w:sz w:val="30"/>
                            <w:szCs w:val="30"/>
                          </w:rPr>
                          <w:t>Thursday (</w:t>
                        </w:r>
                        <w:r w:rsidR="006F203C">
                          <w:rPr>
                            <w:rFonts w:ascii="Minya Nouvelle" w:hAnsi="Minya Nouvelle"/>
                            <w:b/>
                            <w:sz w:val="30"/>
                            <w:szCs w:val="30"/>
                          </w:rPr>
                          <w:t>PE &amp; media</w:t>
                        </w:r>
                        <w:r w:rsidR="00ED216B">
                          <w:rPr>
                            <w:rFonts w:ascii="Minya Nouvelle" w:hAnsi="Minya Nouvelle"/>
                            <w:b/>
                            <w:sz w:val="30"/>
                            <w:szCs w:val="30"/>
                          </w:rPr>
                          <w:t>)</w:t>
                        </w:r>
                      </w:p>
                      <w:p w:rsidR="005210E7" w:rsidRDefault="00093C22" w:rsidP="00606DE0">
                        <w:pPr>
                          <w:rPr>
                            <w:rFonts w:ascii="Century Gothic" w:hAnsi="Century Gothic"/>
                          </w:rPr>
                        </w:pPr>
                        <w:r>
                          <w:rPr>
                            <w:rFonts w:ascii="Century Gothic" w:hAnsi="Century Gothic"/>
                          </w:rPr>
                          <w:t xml:space="preserve">Sight Word </w:t>
                        </w:r>
                        <w:r w:rsidR="005210E7" w:rsidRPr="00785A31">
                          <w:rPr>
                            <w:rFonts w:ascii="Century Gothic" w:hAnsi="Century Gothic"/>
                          </w:rPr>
                          <w:t>Test</w:t>
                        </w:r>
                      </w:p>
                      <w:p w:rsidR="00F01ADF" w:rsidRDefault="005210E7" w:rsidP="00606DE0">
                        <w:pPr>
                          <w:rPr>
                            <w:rFonts w:ascii="Century Gothic" w:hAnsi="Century Gothic"/>
                          </w:rPr>
                        </w:pPr>
                        <w:r>
                          <w:rPr>
                            <w:rFonts w:ascii="Century Gothic" w:hAnsi="Century Gothic"/>
                          </w:rPr>
                          <w:t xml:space="preserve">Math: </w:t>
                        </w:r>
                        <w:r w:rsidR="009728E8">
                          <w:rPr>
                            <w:rFonts w:ascii="Century Gothic" w:hAnsi="Century Gothic"/>
                          </w:rPr>
                          <w:t xml:space="preserve"> </w:t>
                        </w:r>
                        <w:r w:rsidR="00C109C9">
                          <w:rPr>
                            <w:rFonts w:ascii="Century Gothic" w:hAnsi="Century Gothic"/>
                          </w:rPr>
                          <w:t>hungry hippos</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Pr="004612E9" w:rsidRDefault="005210E7" w:rsidP="004612E9">
                        <w:pPr>
                          <w:rPr>
                            <w:rFonts w:ascii="Janda Quirkygirl" w:hAnsi="Janda Quirkygirl"/>
                            <w:b/>
                            <w:sz w:val="32"/>
                            <w:szCs w:val="32"/>
                          </w:rPr>
                        </w:pPr>
                      </w:p>
                    </w:tc>
                  </w:tr>
                </w:tbl>
                <w:p w:rsidR="005210E7" w:rsidRDefault="005210E7"/>
              </w:txbxContent>
            </v:textbox>
          </v:shape>
        </w:pict>
      </w:r>
      <w:r w:rsidR="00CF1DB1">
        <w:rPr>
          <w:noProof/>
        </w:rPr>
        <w:pict>
          <v:shape id="Text Box 2" o:spid="_x0000_s1033" type="#_x0000_t202" style="position:absolute;left:0;text-align:left;margin-left:82.45pt;margin-top:-10.5pt;width:440.25pt;height:27.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" fillcolor="white [3201]" strokeweight="1pt">
            <v:textbox style="mso-next-textbox:#Text Box 2">
              <w:txbxContent>
                <w:p w:rsidR="005210E7" w:rsidRPr="007141C2" w:rsidRDefault="005210E7">
                  <w:pPr>
                    <w:rPr>
                      <w:rFonts w:ascii="AbcTeacher" w:hAnsi="AbcTeacher"/>
                      <w:sz w:val="28"/>
                      <w:szCs w:val="28"/>
                    </w:rPr>
                  </w:pPr>
                  <w:r w:rsidRPr="007141C2">
                    <w:rPr>
                      <w:rFonts w:ascii="AbcTeacher" w:hAnsi="AbcTeacher"/>
                      <w:b/>
                      <w:sz w:val="32"/>
                      <w:szCs w:val="32"/>
                    </w:rPr>
                    <w:t>Ms. Tholand’s Newsletter</w:t>
                  </w:r>
                  <w:r w:rsidRPr="007141C2">
                    <w:rPr>
                      <w:rFonts w:ascii="AbcTeacher" w:hAnsi="AbcTeacher"/>
                      <w:sz w:val="28"/>
                      <w:szCs w:val="28"/>
                    </w:rPr>
                    <w:tab/>
                  </w:r>
                  <w:r w:rsidR="00287FDF">
                    <w:rPr>
                      <w:rFonts w:ascii="AbcTeacher" w:hAnsi="AbcTeacher"/>
                      <w:sz w:val="28"/>
                      <w:szCs w:val="28"/>
                    </w:rPr>
                    <w:t xml:space="preserve"> </w:t>
                  </w:r>
                  <w:r>
                    <w:rPr>
                      <w:rFonts w:ascii="AbcTeacher" w:hAnsi="AbcTeacher"/>
                      <w:sz w:val="28"/>
                      <w:szCs w:val="28"/>
                    </w:rPr>
                    <w:tab/>
                    <w:t xml:space="preserve">    </w:t>
                  </w:r>
                  <w:r w:rsidRPr="007141C2">
                    <w:rPr>
                      <w:rFonts w:ascii="AbcTeacher" w:hAnsi="AbcTeacher"/>
                      <w:sz w:val="28"/>
                      <w:szCs w:val="28"/>
                    </w:rPr>
                    <w:t xml:space="preserve">     </w:t>
                  </w:r>
                  <w:r>
                    <w:rPr>
                      <w:rFonts w:ascii="AbcTeacher" w:hAnsi="AbcTeacher"/>
                      <w:sz w:val="28"/>
                      <w:szCs w:val="28"/>
                    </w:rPr>
                    <w:tab/>
                    <w:t xml:space="preserve">    </w:t>
                  </w:r>
                  <w:r w:rsidR="006F203C">
                    <w:rPr>
                      <w:rFonts w:ascii="AbcTeacher" w:hAnsi="AbcTeacher"/>
                      <w:sz w:val="28"/>
                      <w:szCs w:val="28"/>
                    </w:rPr>
                    <w:t>May 11</w:t>
                  </w:r>
                  <w:r w:rsidR="003E0F96">
                    <w:rPr>
                      <w:rFonts w:ascii="AbcTeacher" w:hAnsi="AbcTeacher"/>
                      <w:sz w:val="28"/>
                      <w:szCs w:val="28"/>
                    </w:rPr>
                    <w:t>, 2015</w:t>
                  </w:r>
                </w:p>
              </w:txbxContent>
            </v:textbox>
          </v:shape>
        </w:pict>
      </w:r>
      <w:r w:rsidR="00CF1DB1">
        <w:rPr>
          <w:noProof/>
        </w:rPr>
        <w:pict>
          <v:shape id="Text Box 1" o:spid="_x0000_s1035" type="#_x0000_t202" style="position:absolute;left:0;text-align:left;margin-left:82.45pt;margin-top:-57pt;width:440.25pt;height:61.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" filled="f" strokeweight="1pt">
            <v:textbox style="mso-next-textbox:#Text Box 1">
              <w:txbxContent>
                <w:p w:rsidR="00C109C9" w:rsidRPr="008C1CB8" w:rsidRDefault="006F203C" w:rsidP="00C109C9">
                  <w:pPr>
                    <w:jc w:val="center"/>
                    <w:rPr>
                      <w:rFonts w:ascii="Minya Nouvelle" w:hAnsi="Minya Nouvelle"/>
                      <w:b/>
                      <w:sz w:val="68"/>
                      <w:szCs w:val="68"/>
                    </w:rPr>
                  </w:pPr>
                  <w:r>
                    <w:rPr>
                      <w:rFonts w:ascii="Minya Nouvelle" w:hAnsi="Minya Nouvelle"/>
                      <w:b/>
                      <w:sz w:val="68"/>
                      <w:szCs w:val="68"/>
                    </w:rPr>
                    <w:t>The countdown is on!</w:t>
                  </w:r>
                </w:p>
                <w:p w:rsidR="005210E7" w:rsidRPr="00A34C4B" w:rsidRDefault="005210E7" w:rsidP="00DB044C">
                  <w:pPr>
                    <w:jc w:val="center"/>
                    <w:rPr>
                      <w:rFonts w:ascii="Minya Nouvelle" w:hAnsi="Minya Nouvelle"/>
                      <w:b/>
                      <w:sz w:val="54"/>
                      <w:szCs w:val="54"/>
                    </w:rPr>
                  </w:pPr>
                </w:p>
              </w:txbxContent>
            </v:textbox>
            <w10:wrap type="square"/>
          </v:shape>
        </w:pict>
      </w:r>
    </w:p>
    <w:sectPr w:rsidR="00606DE0" w:rsidSect="00A62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SimSun-ExtB">
    <w:charset w:val="86"/>
    <w:family w:val="modern"/>
    <w:pitch w:val="fixed"/>
    <w:sig w:usb0="00000003" w:usb1="0A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inya Nouvelle">
    <w:panose1 w:val="00000400000000000000"/>
    <w:charset w:val="00"/>
    <w:family w:val="auto"/>
    <w:pitch w:val="variable"/>
    <w:sig w:usb0="80000027" w:usb1="00000002"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bcPrint">
    <w:panose1 w:val="00000400000000000000"/>
    <w:charset w:val="00"/>
    <w:family w:val="auto"/>
    <w:pitch w:val="variable"/>
    <w:sig w:usb0="00000003" w:usb1="00000000" w:usb2="00000000" w:usb3="00000000" w:csb0="00000001" w:csb1="00000000"/>
  </w:font>
  <w:font w:name="Janda Quirkygirl">
    <w:altName w:val="Velvenda Cooler"/>
    <w:charset w:val="00"/>
    <w:family w:val="auto"/>
    <w:pitch w:val="variable"/>
    <w:sig w:usb0="00000001" w:usb1="10000042" w:usb2="00000000" w:usb3="00000000" w:csb0="00000003" w:csb1="00000000"/>
  </w:font>
  <w:font w:name="AbcTeach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5AF"/>
    <w:multiLevelType w:val="hybridMultilevel"/>
    <w:tmpl w:val="6EA0908A"/>
    <w:lvl w:ilvl="0" w:tplc="99E2E1C8">
      <w:start w:val="38"/>
      <w:numFmt w:val="bullet"/>
      <w:lvlText w:val="-"/>
      <w:lvlJc w:val="left"/>
      <w:pPr>
        <w:ind w:left="615" w:hanging="360"/>
      </w:pPr>
      <w:rPr>
        <w:rFonts w:ascii="Century Gothic" w:eastAsia="SimSun-ExtB" w:hAnsi="Century Gothic" w:cstheme="minorBid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7AE8"/>
    <w:rsid w:val="00005A27"/>
    <w:rsid w:val="00027300"/>
    <w:rsid w:val="0003693A"/>
    <w:rsid w:val="00053027"/>
    <w:rsid w:val="00067683"/>
    <w:rsid w:val="0007201B"/>
    <w:rsid w:val="00086F66"/>
    <w:rsid w:val="0009099D"/>
    <w:rsid w:val="00093C22"/>
    <w:rsid w:val="000A14C0"/>
    <w:rsid w:val="000A1E0B"/>
    <w:rsid w:val="000A36C6"/>
    <w:rsid w:val="000B1A63"/>
    <w:rsid w:val="000B50AF"/>
    <w:rsid w:val="000B6F77"/>
    <w:rsid w:val="000C59B1"/>
    <w:rsid w:val="000E7B3D"/>
    <w:rsid w:val="000F57F7"/>
    <w:rsid w:val="001107B6"/>
    <w:rsid w:val="001115C3"/>
    <w:rsid w:val="0011336C"/>
    <w:rsid w:val="001202AB"/>
    <w:rsid w:val="0012518E"/>
    <w:rsid w:val="0013489B"/>
    <w:rsid w:val="00142071"/>
    <w:rsid w:val="00144100"/>
    <w:rsid w:val="00145F97"/>
    <w:rsid w:val="00164C74"/>
    <w:rsid w:val="00170036"/>
    <w:rsid w:val="00180C7D"/>
    <w:rsid w:val="00181D5F"/>
    <w:rsid w:val="00183256"/>
    <w:rsid w:val="001A519F"/>
    <w:rsid w:val="001B3902"/>
    <w:rsid w:val="001C26C8"/>
    <w:rsid w:val="001C4A3A"/>
    <w:rsid w:val="001D099C"/>
    <w:rsid w:val="00215D7F"/>
    <w:rsid w:val="00217263"/>
    <w:rsid w:val="00231546"/>
    <w:rsid w:val="00247637"/>
    <w:rsid w:val="00270291"/>
    <w:rsid w:val="00287FDF"/>
    <w:rsid w:val="002A14CB"/>
    <w:rsid w:val="002A42BE"/>
    <w:rsid w:val="002B6BF6"/>
    <w:rsid w:val="002C4427"/>
    <w:rsid w:val="002C55EA"/>
    <w:rsid w:val="002D3F41"/>
    <w:rsid w:val="00301890"/>
    <w:rsid w:val="0030534F"/>
    <w:rsid w:val="003243AE"/>
    <w:rsid w:val="0032609E"/>
    <w:rsid w:val="00336B0B"/>
    <w:rsid w:val="0034795D"/>
    <w:rsid w:val="003570C8"/>
    <w:rsid w:val="00357604"/>
    <w:rsid w:val="00371AAA"/>
    <w:rsid w:val="003779D0"/>
    <w:rsid w:val="003B0077"/>
    <w:rsid w:val="003B64D4"/>
    <w:rsid w:val="003E0F96"/>
    <w:rsid w:val="00404EBC"/>
    <w:rsid w:val="00453BB0"/>
    <w:rsid w:val="004563A7"/>
    <w:rsid w:val="004612E9"/>
    <w:rsid w:val="00462DAB"/>
    <w:rsid w:val="00464589"/>
    <w:rsid w:val="004670E4"/>
    <w:rsid w:val="00471CF9"/>
    <w:rsid w:val="00483DC0"/>
    <w:rsid w:val="004974E6"/>
    <w:rsid w:val="004A0BBE"/>
    <w:rsid w:val="004C6E04"/>
    <w:rsid w:val="004D3561"/>
    <w:rsid w:val="004E2651"/>
    <w:rsid w:val="004F3A7E"/>
    <w:rsid w:val="00504D9A"/>
    <w:rsid w:val="00520F09"/>
    <w:rsid w:val="005210E7"/>
    <w:rsid w:val="00527AE8"/>
    <w:rsid w:val="00572863"/>
    <w:rsid w:val="0057342C"/>
    <w:rsid w:val="005A0FD0"/>
    <w:rsid w:val="005D24F1"/>
    <w:rsid w:val="005F7F3B"/>
    <w:rsid w:val="00606DE0"/>
    <w:rsid w:val="006103BC"/>
    <w:rsid w:val="00667E86"/>
    <w:rsid w:val="006E53D3"/>
    <w:rsid w:val="006F203C"/>
    <w:rsid w:val="00702F3E"/>
    <w:rsid w:val="00705019"/>
    <w:rsid w:val="007141C2"/>
    <w:rsid w:val="00720068"/>
    <w:rsid w:val="007378FB"/>
    <w:rsid w:val="00750175"/>
    <w:rsid w:val="007534A2"/>
    <w:rsid w:val="0075648D"/>
    <w:rsid w:val="00772C1E"/>
    <w:rsid w:val="00785A31"/>
    <w:rsid w:val="007A17FE"/>
    <w:rsid w:val="007A254E"/>
    <w:rsid w:val="007A42A4"/>
    <w:rsid w:val="007A4BDC"/>
    <w:rsid w:val="007A7E98"/>
    <w:rsid w:val="007B56C0"/>
    <w:rsid w:val="007B6025"/>
    <w:rsid w:val="007D2C3E"/>
    <w:rsid w:val="007D39E4"/>
    <w:rsid w:val="007D546B"/>
    <w:rsid w:val="008205C5"/>
    <w:rsid w:val="008445C8"/>
    <w:rsid w:val="0085275D"/>
    <w:rsid w:val="008539CD"/>
    <w:rsid w:val="0086411F"/>
    <w:rsid w:val="008655A9"/>
    <w:rsid w:val="008925E0"/>
    <w:rsid w:val="00893842"/>
    <w:rsid w:val="008952BD"/>
    <w:rsid w:val="008C040D"/>
    <w:rsid w:val="008D5594"/>
    <w:rsid w:val="008E5386"/>
    <w:rsid w:val="008E6A8C"/>
    <w:rsid w:val="00923CFB"/>
    <w:rsid w:val="00934157"/>
    <w:rsid w:val="00940C3B"/>
    <w:rsid w:val="009475CB"/>
    <w:rsid w:val="00947BDF"/>
    <w:rsid w:val="009526C1"/>
    <w:rsid w:val="0095510C"/>
    <w:rsid w:val="009637EB"/>
    <w:rsid w:val="009728E8"/>
    <w:rsid w:val="00974C68"/>
    <w:rsid w:val="00985CCC"/>
    <w:rsid w:val="0099173C"/>
    <w:rsid w:val="009B186E"/>
    <w:rsid w:val="009B4D8C"/>
    <w:rsid w:val="009C14A2"/>
    <w:rsid w:val="00A34C4B"/>
    <w:rsid w:val="00A413A9"/>
    <w:rsid w:val="00A452DB"/>
    <w:rsid w:val="00A472C3"/>
    <w:rsid w:val="00A62F0E"/>
    <w:rsid w:val="00A95DD8"/>
    <w:rsid w:val="00A96795"/>
    <w:rsid w:val="00AA5A3D"/>
    <w:rsid w:val="00AA656C"/>
    <w:rsid w:val="00AB111B"/>
    <w:rsid w:val="00AC4252"/>
    <w:rsid w:val="00AE7CC2"/>
    <w:rsid w:val="00AF6768"/>
    <w:rsid w:val="00B15BFD"/>
    <w:rsid w:val="00B20807"/>
    <w:rsid w:val="00B20AED"/>
    <w:rsid w:val="00B34F06"/>
    <w:rsid w:val="00B8409E"/>
    <w:rsid w:val="00B95129"/>
    <w:rsid w:val="00BA5CEC"/>
    <w:rsid w:val="00BB7443"/>
    <w:rsid w:val="00BD0501"/>
    <w:rsid w:val="00BF4925"/>
    <w:rsid w:val="00BF568C"/>
    <w:rsid w:val="00C02511"/>
    <w:rsid w:val="00C04507"/>
    <w:rsid w:val="00C061DC"/>
    <w:rsid w:val="00C06406"/>
    <w:rsid w:val="00C109C9"/>
    <w:rsid w:val="00C239A4"/>
    <w:rsid w:val="00C34DD4"/>
    <w:rsid w:val="00C506CE"/>
    <w:rsid w:val="00C768AF"/>
    <w:rsid w:val="00CC1486"/>
    <w:rsid w:val="00CC6082"/>
    <w:rsid w:val="00CC7DD2"/>
    <w:rsid w:val="00CD19DC"/>
    <w:rsid w:val="00CF1DB1"/>
    <w:rsid w:val="00D01C09"/>
    <w:rsid w:val="00D07129"/>
    <w:rsid w:val="00D24ACB"/>
    <w:rsid w:val="00D451C8"/>
    <w:rsid w:val="00D53103"/>
    <w:rsid w:val="00DB044C"/>
    <w:rsid w:val="00DB3292"/>
    <w:rsid w:val="00DB6645"/>
    <w:rsid w:val="00DB7665"/>
    <w:rsid w:val="00DC7169"/>
    <w:rsid w:val="00DD4C87"/>
    <w:rsid w:val="00DE29AF"/>
    <w:rsid w:val="00E134F6"/>
    <w:rsid w:val="00E2078F"/>
    <w:rsid w:val="00E66304"/>
    <w:rsid w:val="00E7528D"/>
    <w:rsid w:val="00E84EC0"/>
    <w:rsid w:val="00E9131B"/>
    <w:rsid w:val="00E92D81"/>
    <w:rsid w:val="00EA0D27"/>
    <w:rsid w:val="00ED0205"/>
    <w:rsid w:val="00ED1F49"/>
    <w:rsid w:val="00ED216B"/>
    <w:rsid w:val="00ED21CE"/>
    <w:rsid w:val="00ED5BB5"/>
    <w:rsid w:val="00EE0BBD"/>
    <w:rsid w:val="00F01ADF"/>
    <w:rsid w:val="00F07A7E"/>
    <w:rsid w:val="00F10646"/>
    <w:rsid w:val="00F216EB"/>
    <w:rsid w:val="00F27F5F"/>
    <w:rsid w:val="00F33DDB"/>
    <w:rsid w:val="00F409E7"/>
    <w:rsid w:val="00F50CAD"/>
    <w:rsid w:val="00F5204B"/>
    <w:rsid w:val="00F63310"/>
    <w:rsid w:val="00F66C3C"/>
    <w:rsid w:val="00F76955"/>
    <w:rsid w:val="00FB67BE"/>
    <w:rsid w:val="00FB6DC7"/>
    <w:rsid w:val="00FD266B"/>
    <w:rsid w:val="00FE6640"/>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s>
</file>

<file path=word/webSettings.xml><?xml version="1.0" encoding="utf-8"?>
<w:webSettings xmlns:r="http://schemas.openxmlformats.org/officeDocument/2006/relationships" xmlns:w="http://schemas.openxmlformats.org/wordprocessingml/2006/main">
  <w:divs>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59599526">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2136558398">
          <w:marLeft w:val="0"/>
          <w:marRight w:val="0"/>
          <w:marTop w:val="0"/>
          <w:marBottom w:val="0"/>
          <w:divBdr>
            <w:top w:val="none" w:sz="0" w:space="0" w:color="auto"/>
            <w:left w:val="none" w:sz="0" w:space="0" w:color="auto"/>
            <w:bottom w:val="none" w:sz="0" w:space="0" w:color="auto"/>
            <w:right w:val="none" w:sz="0" w:space="0" w:color="auto"/>
          </w:divBdr>
        </w:div>
      </w:divsChild>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docid=jtmZKztQqfeEVM&amp;tbnid=V4XFDQ2A4c5_xM:&amp;ved=0CAUQjRw&amp;url=http://www.frog-clip-art.com/free_frog_clipart/frog_jumping_coloring_page_0521-1102-1611-3718.html&amp;ei=bt7_U7rlN8PJgwTUoIG4CA&amp;bvm=bv.74115972,d.eXY&amp;psig=AFQjCNFYx7lpw9YiwuiZ_YQrt3butTL0GQ&amp;ust=1409363924132665" TargetMode="External"/><Relationship Id="rId3" Type="http://schemas.openxmlformats.org/officeDocument/2006/relationships/styles" Target="styles.xml"/><Relationship Id="rId7" Type="http://schemas.openxmlformats.org/officeDocument/2006/relationships/hyperlink" Target="https://www.surveymonkey.com/r/GLCNWZ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CEEF6-160F-433B-8DA7-A94454D9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Smith</dc:creator>
  <cp:keywords/>
  <dc:description/>
  <cp:lastModifiedBy>etholand</cp:lastModifiedBy>
  <cp:revision>2</cp:revision>
  <cp:lastPrinted>2015-04-20T14:29:00Z</cp:lastPrinted>
  <dcterms:created xsi:type="dcterms:W3CDTF">2015-05-11T00:39:00Z</dcterms:created>
  <dcterms:modified xsi:type="dcterms:W3CDTF">2015-05-11T00:39:00Z</dcterms:modified>
</cp:coreProperties>
</file>